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E95467" w14:paraId="6E8A3630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D2D97E9" w14:textId="77777777" w:rsidR="00E95467" w:rsidRDefault="00B30F0E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1929AACD" w14:textId="77777777" w:rsidR="00E95467" w:rsidRDefault="00B30F0E">
            <w:pPr>
              <w:spacing w:after="0" w:line="240" w:lineRule="auto"/>
            </w:pPr>
            <w:r>
              <w:t>53822</w:t>
            </w:r>
          </w:p>
        </w:tc>
      </w:tr>
      <w:tr w:rsidR="00E95467" w14:paraId="20D96FA7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74DC6B9" w14:textId="77777777" w:rsidR="00E95467" w:rsidRDefault="00B30F0E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DCD87A5" w14:textId="77777777" w:rsidR="00E95467" w:rsidRDefault="00B30F0E">
            <w:pPr>
              <w:spacing w:after="0" w:line="240" w:lineRule="auto"/>
            </w:pPr>
            <w:r>
              <w:t xml:space="preserve">Centar za razvoj ribarstva i akvakulture Istarske županije - </w:t>
            </w:r>
            <w:proofErr w:type="spellStart"/>
            <w:r>
              <w:t>Centro</w:t>
            </w:r>
            <w:proofErr w:type="spellEnd"/>
            <w:r>
              <w:t xml:space="preserve"> per </w:t>
            </w:r>
            <w:proofErr w:type="spellStart"/>
            <w:r>
              <w:t>lo</w:t>
            </w:r>
            <w:proofErr w:type="spellEnd"/>
            <w:r>
              <w:t xml:space="preserve"> </w:t>
            </w:r>
            <w:proofErr w:type="spellStart"/>
            <w:r>
              <w:t>sviluppo</w:t>
            </w:r>
            <w:proofErr w:type="spellEnd"/>
            <w:r>
              <w:t xml:space="preserve"> della </w:t>
            </w:r>
            <w:proofErr w:type="spellStart"/>
            <w:r>
              <w:t>pesca</w:t>
            </w:r>
            <w:proofErr w:type="spellEnd"/>
            <w:r>
              <w:t xml:space="preserve"> e </w:t>
            </w:r>
            <w:proofErr w:type="spellStart"/>
            <w:r>
              <w:t>dell</w:t>
            </w:r>
            <w:proofErr w:type="spellEnd"/>
            <w:r>
              <w:t xml:space="preserve"> </w:t>
            </w:r>
            <w:proofErr w:type="spellStart"/>
            <w:r>
              <w:t>acquacoltura</w:t>
            </w:r>
            <w:proofErr w:type="spellEnd"/>
            <w:r>
              <w:t xml:space="preserve"> della </w:t>
            </w:r>
            <w:proofErr w:type="spellStart"/>
            <w:r>
              <w:t>Regione</w:t>
            </w:r>
            <w:proofErr w:type="spellEnd"/>
            <w:r>
              <w:t xml:space="preserve"> </w:t>
            </w:r>
            <w:proofErr w:type="spellStart"/>
            <w:r>
              <w:t>Istriana</w:t>
            </w:r>
            <w:proofErr w:type="spellEnd"/>
          </w:p>
        </w:tc>
      </w:tr>
      <w:tr w:rsidR="00E95467" w14:paraId="22D085F8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09D21AC" w14:textId="77777777" w:rsidR="00E95467" w:rsidRDefault="00B30F0E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3721B2AE" w14:textId="77777777" w:rsidR="00E95467" w:rsidRDefault="00B30F0E">
            <w:pPr>
              <w:spacing w:after="0" w:line="240" w:lineRule="auto"/>
            </w:pPr>
            <w:r>
              <w:t>21</w:t>
            </w:r>
          </w:p>
        </w:tc>
      </w:tr>
    </w:tbl>
    <w:p w14:paraId="34B03CE2" w14:textId="77777777" w:rsidR="00E95467" w:rsidRDefault="00B30F0E">
      <w:r>
        <w:br/>
      </w:r>
    </w:p>
    <w:p w14:paraId="681C7002" w14:textId="77777777" w:rsidR="00E95467" w:rsidRDefault="00B30F0E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2601E8A0" w14:textId="77777777" w:rsidR="00E95467" w:rsidRDefault="00B30F0E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32460B2E" w14:textId="77777777" w:rsidR="00E95467" w:rsidRDefault="00B30F0E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4427C15F" w14:textId="77777777" w:rsidR="00E95467" w:rsidRDefault="00E95467"/>
    <w:p w14:paraId="4432354D" w14:textId="77777777" w:rsidR="00E95467" w:rsidRDefault="00B30F0E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55339201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66AD36A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7511B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34B1A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8F50C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1A62E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50B00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7EB9D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0655E0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1605E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EC231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POSLOVANJA (šifre </w:t>
            </w:r>
            <w:r>
              <w:rPr>
                <w:sz w:val="18"/>
              </w:rPr>
              <w:t>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0BE6F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A8DDB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4D6CE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48.849,12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5783B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157,3</w:t>
            </w:r>
          </w:p>
        </w:tc>
      </w:tr>
      <w:tr w:rsidR="00E95467" w14:paraId="0156A3E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D5C64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247C6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C5E8F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8637C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30.439,24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157E3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53.243,04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96F58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174,9</w:t>
            </w:r>
          </w:p>
        </w:tc>
      </w:tr>
      <w:tr w:rsidR="00E95467" w14:paraId="41011F9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D97BD9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9712BD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ACC89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97A304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55B4B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025EF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95467" w14:paraId="3DE0098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24B33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1FD733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od prodaje nefinancijske imovine (šifre </w:t>
            </w:r>
            <w:r>
              <w:rPr>
                <w:sz w:val="18"/>
              </w:rPr>
              <w:t>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3A046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C8EF0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872ED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1DEB7D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95467" w14:paraId="1D5936B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DA683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3DC0C1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C7FA6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DF63B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024DC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6DEE3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E95467" w14:paraId="7980548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949F77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B6465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B439B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17EDD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615,00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0D07D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F25A5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</w:t>
            </w:r>
          </w:p>
        </w:tc>
      </w:tr>
      <w:tr w:rsidR="00E95467" w14:paraId="4155137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38B82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9FDB80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Primici od financijske imovine i </w:t>
            </w:r>
            <w:r>
              <w:rPr>
                <w:sz w:val="18"/>
              </w:rPr>
              <w:t>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8930F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295B5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A0DA3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E034C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95467" w14:paraId="42E1ED0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D8114B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1C676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B6B4E6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46D26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02235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119DD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95467" w14:paraId="370DD4E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4F9CF4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45344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F44AF6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EC82CD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62DE9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024B4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95467" w14:paraId="4C43BD3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AC9488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CAE23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 xml:space="preserve">MANJAK </w:t>
            </w:r>
            <w:r>
              <w:rPr>
                <w:b/>
                <w:sz w:val="18"/>
              </w:rPr>
              <w:t>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56779C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3764B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20113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41E03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5DBE4D47" w14:textId="77777777" w:rsidR="00E95467" w:rsidRDefault="00E95467">
      <w:pPr>
        <w:spacing w:after="0"/>
      </w:pPr>
    </w:p>
    <w:p w14:paraId="68A79161" w14:textId="77777777" w:rsidR="00E95467" w:rsidRDefault="00B30F0E">
      <w:r>
        <w:t>Centar za razvoj ribarstva i akvakulture Istarske županije-</w:t>
      </w:r>
      <w:proofErr w:type="spellStart"/>
      <w:r>
        <w:t>Centro</w:t>
      </w:r>
      <w:proofErr w:type="spellEnd"/>
      <w:r>
        <w:t xml:space="preserve"> per </w:t>
      </w:r>
      <w:proofErr w:type="spellStart"/>
      <w:r>
        <w:t>lo</w:t>
      </w:r>
      <w:proofErr w:type="spellEnd"/>
      <w:r>
        <w:t xml:space="preserve"> </w:t>
      </w:r>
      <w:proofErr w:type="spellStart"/>
      <w:r>
        <w:t>sviluppo</w:t>
      </w:r>
      <w:proofErr w:type="spellEnd"/>
      <w:r>
        <w:t xml:space="preserve"> della </w:t>
      </w:r>
      <w:proofErr w:type="spellStart"/>
      <w:r>
        <w:t>pesca</w:t>
      </w:r>
      <w:proofErr w:type="spellEnd"/>
      <w:r>
        <w:t xml:space="preserve"> e </w:t>
      </w:r>
      <w:proofErr w:type="spellStart"/>
      <w:r>
        <w:t>dell'acquacoltura</w:t>
      </w:r>
      <w:proofErr w:type="spellEnd"/>
      <w:r>
        <w:t xml:space="preserve"> della </w:t>
      </w:r>
      <w:proofErr w:type="spellStart"/>
      <w:r>
        <w:t>Regione</w:t>
      </w:r>
      <w:proofErr w:type="spellEnd"/>
      <w:r>
        <w:t xml:space="preserve"> </w:t>
      </w:r>
      <w:proofErr w:type="spellStart"/>
      <w:r>
        <w:t>Istriana</w:t>
      </w:r>
      <w:proofErr w:type="spellEnd"/>
      <w:r>
        <w:t xml:space="preserve"> (u daljnjem tekstu: Centar) osnovan je radi promicanja zajedničkog integriranog pristupa u zaštiti riba i morskih resur</w:t>
      </w:r>
      <w:r>
        <w:t>sa, te poboljšanja uvjeta kakvoće  morskih eko-sustava kroz kontinuirane aktivnosti koje će se provoditi u suradnji sa svim relevantnim znanstvenim i ostalim institucijama.</w:t>
      </w:r>
    </w:p>
    <w:p w14:paraId="7F81285A" w14:textId="77777777" w:rsidR="00E95467" w:rsidRDefault="00B30F0E">
      <w:r>
        <w:lastRenderedPageBreak/>
        <w:t> </w:t>
      </w:r>
    </w:p>
    <w:p w14:paraId="18F5F70A" w14:textId="77777777" w:rsidR="00E95467" w:rsidRDefault="00B30F0E">
      <w:r>
        <w:t xml:space="preserve">Jedna od važnijih aktivnosti Centra biti će  rad na usvajanju održivog ponašanja </w:t>
      </w:r>
      <w:r>
        <w:t>i prakse od strane subjekata u ribarskom sektoru kao jednog od ključnih načina osiguravanja zaštite i održivog korištenja svih morskih resursa u Istarskoj županiji.</w:t>
      </w:r>
    </w:p>
    <w:p w14:paraId="2F12F54E" w14:textId="77777777" w:rsidR="00E95467" w:rsidRDefault="00B30F0E">
      <w:r>
        <w:t> </w:t>
      </w:r>
    </w:p>
    <w:p w14:paraId="05596D6F" w14:textId="77777777" w:rsidR="00E95467" w:rsidRDefault="00B30F0E">
      <w:r>
        <w:t>Dosadašnji rezultati i način ribolova, te  korištenja riba i morskih organizama na područ</w:t>
      </w:r>
      <w:r>
        <w:t>ju sjevernog Jadrana odnosno Istarskog priobalja, izravna i neizravna ugroženost i poremećaji u morskim ekosustavima raznim gospodarskim djelatnostima, invazivnim vrstama  i nametnicima, rezultati i saznanja proizašli iz EU projekata, te potrebe za daljnji</w:t>
      </w:r>
      <w:r>
        <w:t>m razvojem konkurentnog turizma ukazali su na potrebu osnivanja Centra za razvoj ribarstva i akvakulture Istarske županije  kako bi se razvio regionalni model održivog ribarstva i upravljanja morskim resursima u funkciji razvoja ribarstva i marikulture ali</w:t>
      </w:r>
      <w:r>
        <w:t xml:space="preserve"> i turizma Istarske županije.</w:t>
      </w:r>
    </w:p>
    <w:p w14:paraId="52C7E25C" w14:textId="77777777" w:rsidR="00E95467" w:rsidRDefault="00B30F0E">
      <w:r>
        <w:t> </w:t>
      </w:r>
    </w:p>
    <w:p w14:paraId="5943D59D" w14:textId="77777777" w:rsidR="00E95467" w:rsidRDefault="00B30F0E">
      <w:r>
        <w:t>CILJEVI KOJI SE PLANIRAJU POSTIĆI</w:t>
      </w:r>
    </w:p>
    <w:p w14:paraId="1A66BAFC" w14:textId="77777777" w:rsidR="00E95467" w:rsidRDefault="00B30F0E">
      <w:r>
        <w:t> </w:t>
      </w:r>
    </w:p>
    <w:p w14:paraId="72200BF1" w14:textId="77777777" w:rsidR="00E95467" w:rsidRDefault="00B30F0E">
      <w:r>
        <w:t>Razvijanje ribarstva i akvakulture u oblicima i tehnologijama koje imaju najmanje štetan utjecaj na morske i obalne ekosustave;</w:t>
      </w:r>
      <w:r>
        <w:br/>
        <w:t>Razvijanje djelatnosti kojima se ostvaruju alternativni prih</w:t>
      </w:r>
      <w:r>
        <w:t>odi lokalnih ribarskih zajednica;</w:t>
      </w:r>
      <w:r>
        <w:br/>
        <w:t>Poticanje inovativnih načina dodavanja vrijednosti ulovu, diversifikaciji ribolovnog gospodarstva;</w:t>
      </w:r>
      <w:r>
        <w:br/>
        <w:t>Suradnju znanstvenika, ribara i ribarske industrije;</w:t>
      </w:r>
      <w:r>
        <w:br/>
        <w:t>Međusektorsku koordinaciju (integralno prostorno planiranje i upravlja</w:t>
      </w:r>
      <w:r>
        <w:t>nje morskim pojasom, pomorski nadzor, znanja o moru).</w:t>
      </w:r>
      <w:r>
        <w:br/>
        <w:t> </w:t>
      </w:r>
    </w:p>
    <w:p w14:paraId="527717CF" w14:textId="77777777" w:rsidR="00E95467" w:rsidRDefault="00B30F0E">
      <w:r>
        <w:t> </w:t>
      </w:r>
    </w:p>
    <w:p w14:paraId="3DD93265" w14:textId="77777777" w:rsidR="00E95467" w:rsidRDefault="00B30F0E">
      <w:r>
        <w:t>Temeljem odredbi članka 5. i članka 12. Pravilnika o financijskom izvještavanju u proračunskom računovodstvu („Narodne novine“, br. 03/15, 93/15, 135/15, 2/17, 28/17, 112/18 i 126/19, 37/22) propisa</w:t>
      </w:r>
      <w:r>
        <w:t>ni su temeljni financijski izvještaji.</w:t>
      </w:r>
    </w:p>
    <w:p w14:paraId="506F307F" w14:textId="77777777" w:rsidR="00E95467" w:rsidRDefault="00B30F0E">
      <w:r>
        <w:t> </w:t>
      </w:r>
    </w:p>
    <w:p w14:paraId="54A44FE0" w14:textId="77777777" w:rsidR="00E95467" w:rsidRDefault="00B30F0E">
      <w:r>
        <w:t>            Financijski izvještaji se sastavljaju na sljedećim obrascima:</w:t>
      </w:r>
    </w:p>
    <w:p w14:paraId="3E99391D" w14:textId="77777777" w:rsidR="00E95467" w:rsidRDefault="00B30F0E">
      <w:r>
        <w:t>-        Izvještaj o prihodima i rashodima, primicima i izdacima na obrascu PR-RAS</w:t>
      </w:r>
    </w:p>
    <w:p w14:paraId="1730E73A" w14:textId="77777777" w:rsidR="00E95467" w:rsidRDefault="00B30F0E">
      <w:r>
        <w:t>-        Izvještaj  BILANCA</w:t>
      </w:r>
    </w:p>
    <w:p w14:paraId="4A235FCE" w14:textId="77777777" w:rsidR="00E95467" w:rsidRDefault="00B30F0E">
      <w:r>
        <w:t>-        Izvještaj P-VRIO</w:t>
      </w:r>
    </w:p>
    <w:p w14:paraId="4A1F4378" w14:textId="77777777" w:rsidR="00E95467" w:rsidRDefault="00B30F0E">
      <w:r>
        <w:t xml:space="preserve">-   </w:t>
      </w:r>
      <w:r>
        <w:t>     Izvještaj RAS-funkcijski      </w:t>
      </w:r>
    </w:p>
    <w:p w14:paraId="2C6C2012" w14:textId="77777777" w:rsidR="00E95467" w:rsidRDefault="00B30F0E">
      <w:r>
        <w:t>-        Izvještaj o obvezama na obrascu OBVEZE</w:t>
      </w:r>
    </w:p>
    <w:p w14:paraId="4B172556" w14:textId="77777777" w:rsidR="00E95467" w:rsidRDefault="00B30F0E">
      <w:r>
        <w:t>-        Bilješke uz financijske izvještaje</w:t>
      </w:r>
    </w:p>
    <w:p w14:paraId="52002311" w14:textId="77777777" w:rsidR="00E95467" w:rsidRDefault="00B30F0E">
      <w:r>
        <w:t> </w:t>
      </w:r>
    </w:p>
    <w:p w14:paraId="6A4E204F" w14:textId="77777777" w:rsidR="00E95467" w:rsidRDefault="00B30F0E">
      <w:r>
        <w:lastRenderedPageBreak/>
        <w:t>Svi iznosi iskazani su u eurima (EUR).</w:t>
      </w:r>
    </w:p>
    <w:p w14:paraId="523A6E6F" w14:textId="77777777" w:rsidR="00E95467" w:rsidRDefault="00B30F0E">
      <w:r>
        <w:t>Osoba zadužena za sastavljanje bilješki:</w:t>
      </w:r>
    </w:p>
    <w:p w14:paraId="26AB7C35" w14:textId="77777777" w:rsidR="00E95467" w:rsidRDefault="00B30F0E">
      <w:r>
        <w:t>Dunja Percan - knjigovođa</w:t>
      </w:r>
    </w:p>
    <w:p w14:paraId="1BC8B59A" w14:textId="77777777" w:rsidR="00E95467" w:rsidRDefault="00B30F0E">
      <w:r>
        <w:t xml:space="preserve">Skupština Istarske županije na sjednici održanoj dana 14.03.2024. godine donijela je Odluku o imenovanju Anđela </w:t>
      </w:r>
      <w:proofErr w:type="spellStart"/>
      <w:r>
        <w:t>Premzl</w:t>
      </w:r>
      <w:proofErr w:type="spellEnd"/>
      <w:r>
        <w:t xml:space="preserve"> kao ravnateljice Centru koja dana 15. travnja 2024. godine započinje s radom u ustanovi. Upis ovlaštene osoba z</w:t>
      </w:r>
      <w:r>
        <w:t>a zastupanje proveden je na Trgovačkom sudu dana 07.06.2024. godine.</w:t>
      </w:r>
    </w:p>
    <w:p w14:paraId="7DEB9F32" w14:textId="77777777" w:rsidR="00E95467" w:rsidRDefault="00B30F0E">
      <w:r>
        <w:br/>
      </w:r>
    </w:p>
    <w:p w14:paraId="53474197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4D8EC1E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AC249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04431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8EB6F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0E64B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39CC4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5E311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71776CC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B2C19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B9C0E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</w:t>
            </w:r>
            <w:r>
              <w:rPr>
                <w:sz w:val="18"/>
              </w:rPr>
              <w:t>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2A524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A3717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43DB7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48.849,12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4613E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157,3</w:t>
            </w:r>
          </w:p>
        </w:tc>
      </w:tr>
    </w:tbl>
    <w:p w14:paraId="0D95B810" w14:textId="77777777" w:rsidR="00E95467" w:rsidRDefault="00E95467">
      <w:pPr>
        <w:spacing w:after="0"/>
      </w:pPr>
    </w:p>
    <w:p w14:paraId="43C2EB4B" w14:textId="77777777" w:rsidR="00E95467" w:rsidRDefault="00B30F0E">
      <w:r>
        <w:t xml:space="preserve">Ostvareni su prihodi u iznosu od 48.849,12 </w:t>
      </w:r>
      <w:proofErr w:type="spellStart"/>
      <w:r>
        <w:t>eur</w:t>
      </w:r>
      <w:proofErr w:type="spellEnd"/>
      <w:r>
        <w:t>. Indeks povećanja je 157,3 u odnosu na isto razdoblje 2024. godine stoga što djelatnost ustanove započinje zapošljavanjem djelatnika dana 15. travnja 2024. godine a do tada nije bilo aktivnosti ustanove te tim</w:t>
      </w:r>
      <w:r>
        <w:t>e niti prihoda.</w:t>
      </w:r>
    </w:p>
    <w:p w14:paraId="27C97FE7" w14:textId="77777777" w:rsidR="00E95467" w:rsidRDefault="00E95467"/>
    <w:p w14:paraId="783C8AB8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0CD699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A2B1D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8CC49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5EC5F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DEAC1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7DC4B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F0040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1E017F3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D1FFE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52FF0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iz nadležnog proračuna i od HZZO-a na temelju ugovornih </w:t>
            </w:r>
            <w:r>
              <w:rPr>
                <w:sz w:val="18"/>
              </w:rPr>
              <w:t>obveza (šifre 671+673)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0EC60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CEBDA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4E665D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48.849,12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B9EE8D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157,3</w:t>
            </w:r>
          </w:p>
        </w:tc>
      </w:tr>
    </w:tbl>
    <w:p w14:paraId="3A7A8C0B" w14:textId="77777777" w:rsidR="00E95467" w:rsidRDefault="00E95467">
      <w:pPr>
        <w:spacing w:after="0"/>
      </w:pPr>
    </w:p>
    <w:p w14:paraId="0A5B4FC6" w14:textId="77777777" w:rsidR="00E95467" w:rsidRDefault="00B30F0E">
      <w:r>
        <w:t xml:space="preserve">Ostvareni su prihodi u iznosu od 48.849,12 </w:t>
      </w:r>
      <w:proofErr w:type="spellStart"/>
      <w:r>
        <w:t>eur</w:t>
      </w:r>
      <w:proofErr w:type="spellEnd"/>
      <w:r>
        <w:t>. Indeks povećanja je 157,3 u odnosu na isto razdoblje 2024. godine stoga što djelatnost ustanove započinje zapošljavanjem djelatnika dana 15. travnja 2024. godine a do tada nije bilo aktivnosti ustanove. Ustan</w:t>
      </w:r>
      <w:r>
        <w:t>ova se financira isključivo iz proračuna Istarske županije.</w:t>
      </w:r>
    </w:p>
    <w:p w14:paraId="6C10273C" w14:textId="77777777" w:rsidR="00E95467" w:rsidRDefault="00E95467"/>
    <w:p w14:paraId="42BE0D80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66B7A3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18C62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75F00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850E2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7E074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E9FF5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F5909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183B0E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0D1D9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36373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iz </w:t>
            </w:r>
            <w:r>
              <w:rPr>
                <w:sz w:val="18"/>
              </w:rPr>
              <w:t>nadležnog proračuna za financiranje redovne djelatnosti proračunskih korisnika (šifre 6711 do 6714)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F0829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CE6CE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351E3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48.849,12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D5936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157,3</w:t>
            </w:r>
          </w:p>
        </w:tc>
      </w:tr>
    </w:tbl>
    <w:p w14:paraId="34265E64" w14:textId="77777777" w:rsidR="00E95467" w:rsidRDefault="00E95467">
      <w:pPr>
        <w:spacing w:after="0"/>
      </w:pPr>
    </w:p>
    <w:p w14:paraId="3EFFFF51" w14:textId="77777777" w:rsidR="00E95467" w:rsidRDefault="00B30F0E">
      <w:r>
        <w:t xml:space="preserve">Ostvareni su prihodi u iznosu od 48.849,12 </w:t>
      </w:r>
      <w:proofErr w:type="spellStart"/>
      <w:r>
        <w:t>eur</w:t>
      </w:r>
      <w:proofErr w:type="spellEnd"/>
      <w:r>
        <w:t xml:space="preserve">. Indeks povećanja je 157,3 u odnosu na isto razdoblje 2024. godine stoga što djelatnost ustanove započinje zapošljavanjem djelatnika dana </w:t>
      </w:r>
      <w:r>
        <w:lastRenderedPageBreak/>
        <w:t>15. travnja 2024. godine a do tada nije bilo aktivnosti ustanove. Ustan</w:t>
      </w:r>
      <w:r>
        <w:t>ova se financira isključivo iz proračuna Istarske županije.</w:t>
      </w:r>
    </w:p>
    <w:p w14:paraId="7DF2955C" w14:textId="77777777" w:rsidR="00E95467" w:rsidRDefault="00E95467"/>
    <w:p w14:paraId="5E58E527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0653FD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5BF76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2E723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E0C5B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0D71C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D345B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25AC6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6D7DC59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2F3CA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36D9F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iz </w:t>
            </w:r>
            <w:r>
              <w:rPr>
                <w:sz w:val="18"/>
              </w:rPr>
              <w:t>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559A6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110C9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30.439,24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1C553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48.849,12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FE1BC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160,5</w:t>
            </w:r>
          </w:p>
        </w:tc>
      </w:tr>
    </w:tbl>
    <w:p w14:paraId="0D111EB3" w14:textId="77777777" w:rsidR="00E95467" w:rsidRDefault="00E95467">
      <w:pPr>
        <w:spacing w:after="0"/>
      </w:pPr>
    </w:p>
    <w:p w14:paraId="64D37664" w14:textId="77777777" w:rsidR="00E95467" w:rsidRDefault="00B30F0E">
      <w:r>
        <w:t xml:space="preserve">Ostvareni su prihodi u iznosu od 48.849,12 </w:t>
      </w:r>
      <w:proofErr w:type="spellStart"/>
      <w:r>
        <w:t>eur</w:t>
      </w:r>
      <w:proofErr w:type="spellEnd"/>
      <w:r>
        <w:t>. Indeks povećanja je 160,5 u odnosu na isto razdoblje 2024. godine stoga što djelatnost ustanove započinje zapošljavanjem djelatnika dana 15. travnja 2024. godine a do tada nije bilo aktivnosti ustanove te tim</w:t>
      </w:r>
      <w:r>
        <w:t>e niti rashoda.</w:t>
      </w:r>
    </w:p>
    <w:p w14:paraId="1F71D177" w14:textId="77777777" w:rsidR="00E95467" w:rsidRDefault="00E95467"/>
    <w:p w14:paraId="6C7D94B9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267567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BF7CE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26D7B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2EA41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59853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590CD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4E56D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308F4CD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6E036E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865CC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A1A1D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C9CE3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30.439,24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F9783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53.243,04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85941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174,9</w:t>
            </w:r>
          </w:p>
        </w:tc>
      </w:tr>
    </w:tbl>
    <w:p w14:paraId="04829737" w14:textId="77777777" w:rsidR="00E95467" w:rsidRDefault="00E95467">
      <w:pPr>
        <w:spacing w:after="0"/>
      </w:pPr>
    </w:p>
    <w:p w14:paraId="20EFCFAE" w14:textId="77777777" w:rsidR="00E95467" w:rsidRDefault="00B30F0E">
      <w:proofErr w:type="spellStart"/>
      <w:r>
        <w:t>Osvareni</w:t>
      </w:r>
      <w:proofErr w:type="spellEnd"/>
      <w:r>
        <w:t xml:space="preserve"> su rashodi u iznosu od 53.243,04 </w:t>
      </w:r>
      <w:proofErr w:type="spellStart"/>
      <w:r>
        <w:t>eur</w:t>
      </w:r>
      <w:proofErr w:type="spellEnd"/>
      <w:r>
        <w:t xml:space="preserve">. Indeks povećanja je 174,9 u odnosu na isto razdoblje 2024. godine stoga što djelatnost ustanove započinje zapošljavanjem djelatnika dana 15. travnja 2024. godine te do tada nije bilo rashoda </w:t>
      </w:r>
      <w:r>
        <w:t>u ustanovi.</w:t>
      </w:r>
    </w:p>
    <w:p w14:paraId="2AFF109E" w14:textId="77777777" w:rsidR="00E95467" w:rsidRDefault="00E95467"/>
    <w:p w14:paraId="162D3F0A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584CFA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D81A9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817A1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35664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A2565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D619B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A4AB5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410EDA3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29291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21A27E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79ACD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E9CCD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27.160,79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64284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46.186,43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68F86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170,0</w:t>
            </w:r>
          </w:p>
        </w:tc>
      </w:tr>
    </w:tbl>
    <w:p w14:paraId="71D561EA" w14:textId="77777777" w:rsidR="00E95467" w:rsidRDefault="00E95467">
      <w:pPr>
        <w:spacing w:after="0"/>
      </w:pPr>
    </w:p>
    <w:p w14:paraId="221A3F3A" w14:textId="77777777" w:rsidR="00E95467" w:rsidRDefault="00B30F0E">
      <w:r>
        <w:t xml:space="preserve">Ostvareni su rashodi u iznosu 46.186,63 </w:t>
      </w:r>
      <w:proofErr w:type="spellStart"/>
      <w:r>
        <w:t>eur</w:t>
      </w:r>
      <w:proofErr w:type="spellEnd"/>
      <w:r>
        <w:t xml:space="preserve"> koji nastali su kao trošak rada djelatnika. Indeks povećanja je 170,0 u odnosu na isto razdoblje 2024. godine stoga što su ovi troškovi nastupili zapošljavanjem ravnateljice dana 15. travnja 2024. godine te stoga</w:t>
      </w:r>
      <w:r>
        <w:t xml:space="preserve"> što je došlo do povećanja plaće zbog usklađivanja  plaće temeljem Kolektivnog ugovora.</w:t>
      </w:r>
    </w:p>
    <w:p w14:paraId="63F8593A" w14:textId="77777777" w:rsidR="00E95467" w:rsidRDefault="00E95467"/>
    <w:p w14:paraId="4983F903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12DDBBC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F4B3F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A9F13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96971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2EAF8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10E95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D5A9B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52D2FF9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78E43B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D894B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(bruto) (šifre 3111 do 3114)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CDC57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1D145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23.313,98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A10FC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38.279,43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E874B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164,2</w:t>
            </w:r>
          </w:p>
        </w:tc>
      </w:tr>
    </w:tbl>
    <w:p w14:paraId="03A39BD9" w14:textId="77777777" w:rsidR="00E95467" w:rsidRDefault="00E95467">
      <w:pPr>
        <w:spacing w:after="0"/>
      </w:pPr>
    </w:p>
    <w:p w14:paraId="369E8775" w14:textId="77777777" w:rsidR="00E95467" w:rsidRDefault="00B30F0E">
      <w:r>
        <w:t xml:space="preserve">Ostvareni rashodi u iznosu 38.279,43 </w:t>
      </w:r>
      <w:proofErr w:type="spellStart"/>
      <w:r>
        <w:t>eur</w:t>
      </w:r>
      <w:proofErr w:type="spellEnd"/>
      <w:r>
        <w:t xml:space="preserve"> nastali su kao trošak rada djelatnika-ravnateljice. Indeks povećanja je 164,2 u odnosu na isto razdoblje 2024. godine stoga što su ovi troškovi nastupili zapošljavanjem ravnateljice dana 15. travnja 2024. godine te </w:t>
      </w:r>
      <w:r>
        <w:t>stoga što je došlo do povećanja plaće zbog usklađivanja  plaće temeljem Kolektivnog ugovora.</w:t>
      </w:r>
    </w:p>
    <w:p w14:paraId="7ABF731C" w14:textId="77777777" w:rsidR="00E95467" w:rsidRDefault="00E95467"/>
    <w:p w14:paraId="1DAFF0AF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1A0EE3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B138A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D61DC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422CD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BF567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64F56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26AED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4ABC6F3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48B37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197A5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za redovan rad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77A94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A6202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23.313,98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2C285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38.279,43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14B04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164,2</w:t>
            </w:r>
          </w:p>
        </w:tc>
      </w:tr>
    </w:tbl>
    <w:p w14:paraId="3A0434E7" w14:textId="77777777" w:rsidR="00E95467" w:rsidRDefault="00E95467">
      <w:pPr>
        <w:spacing w:after="0"/>
      </w:pPr>
    </w:p>
    <w:p w14:paraId="4E6E4F2B" w14:textId="77777777" w:rsidR="00E95467" w:rsidRDefault="00B30F0E">
      <w:r>
        <w:t xml:space="preserve">Ostvareni rashodi u iznosu 38.279,43 </w:t>
      </w:r>
      <w:proofErr w:type="spellStart"/>
      <w:r>
        <w:t>eur</w:t>
      </w:r>
      <w:proofErr w:type="spellEnd"/>
      <w:r>
        <w:t xml:space="preserve"> nastali su kao trošak rada djelatnika-ravnateljice. Indeks povećanja je 164,2 u odnosu na isto razdoblje 2024. godine stoga što su ovi troškovi nastupili zapošljavanjem ravnateljice dana 15. travnja 2024. godine te </w:t>
      </w:r>
      <w:r>
        <w:t>stoga što je došlo do povećanja plaće zbog usklađivanja  plaće temeljem Kolektivnog ugovora.</w:t>
      </w:r>
    </w:p>
    <w:p w14:paraId="78E008DF" w14:textId="77777777" w:rsidR="00E95467" w:rsidRDefault="00E95467"/>
    <w:p w14:paraId="45C15490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6828EE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D5F46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0DCFF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EFE13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9FD47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A5EE9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BF9E4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2CE38C6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46937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93631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Doprinosi na plaće (šifre 3131 do 3133)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4C572B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B8FE4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3.846,81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00256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6.316,09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A826C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164,2</w:t>
            </w:r>
          </w:p>
        </w:tc>
      </w:tr>
    </w:tbl>
    <w:p w14:paraId="308D7687" w14:textId="77777777" w:rsidR="00E95467" w:rsidRDefault="00E95467">
      <w:pPr>
        <w:spacing w:after="0"/>
      </w:pPr>
    </w:p>
    <w:p w14:paraId="3E08D43D" w14:textId="77777777" w:rsidR="00E95467" w:rsidRDefault="00B30F0E">
      <w:r>
        <w:t xml:space="preserve">Ostvareni rashodi u iznosu 6.316,09 </w:t>
      </w:r>
      <w:proofErr w:type="spellStart"/>
      <w:r>
        <w:t>eur</w:t>
      </w:r>
      <w:proofErr w:type="spellEnd"/>
      <w:r>
        <w:t xml:space="preserve"> nastali su kao trošak rada djelatnika-ravnateljice. Indeks povećanja je 164,2 u odnosu na isto razdoblje 2024. godine stoga što su ovi troškovi nastupili zapošljavanjem ravnateljice dana 15. travnja 2024. godine te s</w:t>
      </w:r>
      <w:r>
        <w:t>toga što je došlo do povećanja plaće zbog usklađivanja  plaće temeljem Kolektivnog ugovora.</w:t>
      </w:r>
    </w:p>
    <w:p w14:paraId="73C2EEAA" w14:textId="77777777" w:rsidR="00E95467" w:rsidRDefault="00E95467"/>
    <w:p w14:paraId="184AED0A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69BF6E9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74671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A3714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3DE38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4D612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94926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C1113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4BFD46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023C0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C5694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Doprinosi za obvezno zdravstveno osiguranje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63A99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6D206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3.846,81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80EB8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6.316,09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D796C4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164,2</w:t>
            </w:r>
          </w:p>
        </w:tc>
      </w:tr>
    </w:tbl>
    <w:p w14:paraId="4E44BFF9" w14:textId="77777777" w:rsidR="00E95467" w:rsidRDefault="00E95467">
      <w:pPr>
        <w:spacing w:after="0"/>
      </w:pPr>
    </w:p>
    <w:p w14:paraId="3E8588A7" w14:textId="77777777" w:rsidR="00E95467" w:rsidRDefault="00B30F0E">
      <w:r>
        <w:lastRenderedPageBreak/>
        <w:t xml:space="preserve">Ostvareni rashodi u iznosu 6.316,09 </w:t>
      </w:r>
      <w:proofErr w:type="spellStart"/>
      <w:r>
        <w:t>eur</w:t>
      </w:r>
      <w:proofErr w:type="spellEnd"/>
      <w:r>
        <w:t xml:space="preserve"> nastali su kao trošak rada djelatnika-ravnateljice. Indeks povećanja je 164,2 u odnosu na isto razdoblje 2024. godine stoga što su ovi troškovi nastupili zapošljavanjem ravnateljice dana 15. travnja 2024. godine te s</w:t>
      </w:r>
      <w:r>
        <w:t>toga što je došlo do povećanja osnovica za izračun plaće.</w:t>
      </w:r>
    </w:p>
    <w:p w14:paraId="23D8364D" w14:textId="77777777" w:rsidR="00E95467" w:rsidRDefault="00E95467"/>
    <w:p w14:paraId="38A7F453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4947AD0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54F18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C214D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A7602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210B1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B3576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2D19E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43A2B92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C6A86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937921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Materijalni rashodi </w:t>
            </w:r>
            <w:r>
              <w:rPr>
                <w:sz w:val="18"/>
              </w:rPr>
              <w:t>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EB92C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6ADF1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3.215,78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FE614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6.886,50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E6E9C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214,1</w:t>
            </w:r>
          </w:p>
        </w:tc>
      </w:tr>
    </w:tbl>
    <w:p w14:paraId="54A6DD4C" w14:textId="77777777" w:rsidR="00E95467" w:rsidRDefault="00E95467">
      <w:pPr>
        <w:spacing w:after="0"/>
      </w:pPr>
    </w:p>
    <w:p w14:paraId="2084804E" w14:textId="77777777" w:rsidR="00E95467" w:rsidRDefault="00B30F0E">
      <w:r>
        <w:t xml:space="preserve">Ostvareni rashodi u iznosu 6.886,50 </w:t>
      </w:r>
      <w:proofErr w:type="spellStart"/>
      <w:r>
        <w:t>eur</w:t>
      </w:r>
      <w:proofErr w:type="spellEnd"/>
      <w:r>
        <w:t xml:space="preserve">. Indeks povećanja je 214,1 u odnosu na isto razdoblje 2024. godine. Uključuju trošak naknade za </w:t>
      </w:r>
      <w:proofErr w:type="spellStart"/>
      <w:r>
        <w:t>prijavoz</w:t>
      </w:r>
      <w:proofErr w:type="spellEnd"/>
      <w:r>
        <w:t xml:space="preserve"> djelatnika (djelatnik se zapošljava dana 15.04.2024. te do tada nije bilo ovog troška), trošak za komunalne usl</w:t>
      </w:r>
      <w:r>
        <w:t xml:space="preserve">uge (usluga košnje okućnice) kojega nije bilo tijekom 2024. godine, trošak uredskog materijala (trošak kupnje tonera za pisač) kojega nije bilo tijekom 2024. godine, trošak usluge telefona (odnosi se </w:t>
      </w:r>
      <w:proofErr w:type="spellStart"/>
      <w:r>
        <w:t>se</w:t>
      </w:r>
      <w:proofErr w:type="spellEnd"/>
      <w:r>
        <w:t xml:space="preserve"> na trošak fiksne linije i interneta)- telefonska lini</w:t>
      </w:r>
      <w:r>
        <w:t>ja je uvedena u listopadu 2024. godine te stoga do tada nije bilo ovog troška, trošak za intelektualne usluge-odnose se na troškove knjigovodstvenih usluga koji su veći od istog razdoblja prethodne godine iz razloga što je poslovna aktivnost Centra u 2025.</w:t>
      </w:r>
      <w:r>
        <w:t xml:space="preserve"> godini bila veća te trošak za računalne usluge kojega nije bilo tijekom 2024. godine.</w:t>
      </w:r>
    </w:p>
    <w:p w14:paraId="163B060F" w14:textId="77777777" w:rsidR="00E95467" w:rsidRDefault="00E95467"/>
    <w:p w14:paraId="71641921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0B3E49A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25033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F95B7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3732E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A7E09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5FEE8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4F6E1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5475577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9C96C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5268C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troškova zaposlenima (šifre 3211 do 3214)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8B660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D4EC8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236,46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840CA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287,14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E55ED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121,4</w:t>
            </w:r>
          </w:p>
        </w:tc>
      </w:tr>
    </w:tbl>
    <w:p w14:paraId="34A8805D" w14:textId="77777777" w:rsidR="00E95467" w:rsidRDefault="00E95467">
      <w:pPr>
        <w:spacing w:after="0"/>
      </w:pPr>
    </w:p>
    <w:p w14:paraId="3F51425B" w14:textId="77777777" w:rsidR="00E95467" w:rsidRDefault="00B30F0E">
      <w:r>
        <w:t xml:space="preserve">Ostvareni su rashodi u iznosu 287,14 </w:t>
      </w:r>
      <w:proofErr w:type="spellStart"/>
      <w:r>
        <w:t>eur</w:t>
      </w:r>
      <w:proofErr w:type="spellEnd"/>
      <w:r>
        <w:t xml:space="preserve">. Indeks povećanja je 121,4 u odnosu na isto razdoblje 2024. godine. Ovo je trošak naknade za </w:t>
      </w:r>
      <w:proofErr w:type="spellStart"/>
      <w:r>
        <w:t>prijavoz</w:t>
      </w:r>
      <w:proofErr w:type="spellEnd"/>
      <w:r>
        <w:t xml:space="preserve"> djelatnika-djelatnik se zapošljava u </w:t>
      </w:r>
      <w:proofErr w:type="spellStart"/>
      <w:r>
        <w:t>travanju</w:t>
      </w:r>
      <w:proofErr w:type="spellEnd"/>
      <w:r>
        <w:t xml:space="preserve"> 2024. te do tada nije bilo ovog troška.</w:t>
      </w:r>
    </w:p>
    <w:p w14:paraId="2B6B7D58" w14:textId="77777777" w:rsidR="00E95467" w:rsidRDefault="00E95467"/>
    <w:p w14:paraId="55B45C1A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42DE0A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3E481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</w:t>
            </w:r>
            <w:r>
              <w:rPr>
                <w:b/>
                <w:sz w:val="18"/>
              </w:rPr>
              <w:t xml:space="preserve">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5F2F8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AF443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D880E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D52E4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5D1AE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39CD93E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3A3126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7C6AD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prijevoz, za rad na terenu i odvojeni život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1C043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D97AD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236,46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4B001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287,14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4F7F2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121,4</w:t>
            </w:r>
          </w:p>
        </w:tc>
      </w:tr>
    </w:tbl>
    <w:p w14:paraId="1EAF8FC9" w14:textId="77777777" w:rsidR="00E95467" w:rsidRDefault="00E95467">
      <w:pPr>
        <w:spacing w:after="0"/>
      </w:pPr>
    </w:p>
    <w:p w14:paraId="502BD275" w14:textId="77777777" w:rsidR="00E95467" w:rsidRDefault="00B30F0E">
      <w:r>
        <w:t xml:space="preserve">Ostvareni su rashodi u iznosu 287,14 </w:t>
      </w:r>
      <w:proofErr w:type="spellStart"/>
      <w:r>
        <w:t>eur</w:t>
      </w:r>
      <w:proofErr w:type="spellEnd"/>
      <w:r>
        <w:t xml:space="preserve">. Indeks povećanja je 121,4 u odnosu na isto razdoblje 2024. godine. Ovo je trošak naknade za </w:t>
      </w:r>
      <w:proofErr w:type="spellStart"/>
      <w:r>
        <w:t>prijavoz</w:t>
      </w:r>
      <w:proofErr w:type="spellEnd"/>
      <w:r>
        <w:t xml:space="preserve"> djelatnika-djelatnik se zapošljava dana 15.04.2024. te do tada nije bilo ovog troška.</w:t>
      </w:r>
    </w:p>
    <w:p w14:paraId="3C35B470" w14:textId="77777777" w:rsidR="00E95467" w:rsidRDefault="00E95467"/>
    <w:p w14:paraId="7357EFAC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75D9792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92822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</w:t>
            </w:r>
            <w:r>
              <w:rPr>
                <w:b/>
                <w:sz w:val="18"/>
              </w:rPr>
              <w:t xml:space="preserve">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982F4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5B264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D7C64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DDD4B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36BC0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15A7960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09574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66531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materijal i energiju (šifre 3221 do 3227)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8DEBA6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9620C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74A4E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236,25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E7CCC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472,5</w:t>
            </w:r>
          </w:p>
        </w:tc>
      </w:tr>
    </w:tbl>
    <w:p w14:paraId="5932888B" w14:textId="77777777" w:rsidR="00E95467" w:rsidRDefault="00E95467">
      <w:pPr>
        <w:spacing w:after="0"/>
      </w:pPr>
    </w:p>
    <w:p w14:paraId="02AD10B8" w14:textId="77777777" w:rsidR="00E95467" w:rsidRDefault="00B30F0E">
      <w:r>
        <w:t xml:space="preserve">Ostvareni su rashodi u iznosu od 236,25 </w:t>
      </w:r>
      <w:proofErr w:type="spellStart"/>
      <w:r>
        <w:t>eur</w:t>
      </w:r>
      <w:proofErr w:type="spellEnd"/>
      <w:r>
        <w:t>. Indeks povećanja je 472,5 u odnosu na isto razdoblje 2024. godine stoga što je obavljena kupnja tinta za pisač a to je trošak kojega nije bilo tijekom 2024. godine.</w:t>
      </w:r>
    </w:p>
    <w:p w14:paraId="44671C9D" w14:textId="77777777" w:rsidR="00E95467" w:rsidRDefault="00E95467"/>
    <w:p w14:paraId="42C18E9A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84E10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88731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B3848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F02D1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FDF95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52298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0F557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3F3C627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E0503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9715CFE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Uredski materijal i ostali materijalni rashodi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09330B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F824B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A5FDF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236,25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0CB30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472,5</w:t>
            </w:r>
          </w:p>
        </w:tc>
      </w:tr>
    </w:tbl>
    <w:p w14:paraId="0A9A4A0C" w14:textId="77777777" w:rsidR="00E95467" w:rsidRDefault="00E95467">
      <w:pPr>
        <w:spacing w:after="0"/>
      </w:pPr>
    </w:p>
    <w:p w14:paraId="5C176787" w14:textId="77777777" w:rsidR="00E95467" w:rsidRDefault="00B30F0E">
      <w:r>
        <w:t xml:space="preserve">Ostvareni su rashodi u iznosu od 236,25 </w:t>
      </w:r>
      <w:proofErr w:type="spellStart"/>
      <w:r>
        <w:t>eur</w:t>
      </w:r>
      <w:proofErr w:type="spellEnd"/>
      <w:r>
        <w:t>. Indeks povećanja je 472,5 u odnosu na isto razdoblje 2024. godine stoga što je obavljena kupnja tinta za pisač a to je trošak kojega nije bilo tijekom 2024. godine.</w:t>
      </w:r>
    </w:p>
    <w:p w14:paraId="08EB9697" w14:textId="77777777" w:rsidR="00E95467" w:rsidRDefault="00E95467"/>
    <w:p w14:paraId="50FCCB96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6792DE4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1B243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48387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AA8D0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F081E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B3941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4614A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979173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66FA1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1949D6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usluge (šifre 3231 do 3239)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66F42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B1222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2.798,44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7835F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6.363,11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BB31F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227,4</w:t>
            </w:r>
          </w:p>
        </w:tc>
      </w:tr>
    </w:tbl>
    <w:p w14:paraId="057C7931" w14:textId="77777777" w:rsidR="00E95467" w:rsidRDefault="00E95467">
      <w:pPr>
        <w:spacing w:after="0"/>
      </w:pPr>
    </w:p>
    <w:p w14:paraId="134208F9" w14:textId="77777777" w:rsidR="00E95467" w:rsidRDefault="00B30F0E">
      <w:r>
        <w:t xml:space="preserve">Ostvareni rashodi u iznosu 6.363,11 </w:t>
      </w:r>
      <w:proofErr w:type="spellStart"/>
      <w:r>
        <w:t>eur</w:t>
      </w:r>
      <w:proofErr w:type="spellEnd"/>
      <w:r>
        <w:t xml:space="preserve">. Indeks povećanja je 227,4 u odnosu na isto razdoblje 2024. godine. Uključuju trošak za komunalne usluge (usluga košnje okućnice) kojega nije bilo tijekom 2024. godine, trošak usluge telefona (odnosi se </w:t>
      </w:r>
      <w:proofErr w:type="spellStart"/>
      <w:r>
        <w:t>se</w:t>
      </w:r>
      <w:proofErr w:type="spellEnd"/>
      <w:r>
        <w:t xml:space="preserve"> na trošak </w:t>
      </w:r>
      <w:r>
        <w:t>fiksne linije i interneta)- telefonska linija je uvedena u listopadu 2024. godine te stoga do tada nije bilo ovog troška, trošak za intelektualne usluge-odnose se na troškove knjigovodstvenih usluga koji su veći od istog razdoblja prethodne godine iz razlo</w:t>
      </w:r>
      <w:r>
        <w:t>ga što je poslovna aktivnost Centra u 2025. godini bila veća te trošak za računalne usluge kojega nije bilo tijekom 2024. godine.</w:t>
      </w:r>
    </w:p>
    <w:p w14:paraId="675EE676" w14:textId="77777777" w:rsidR="00E95467" w:rsidRDefault="00E95467"/>
    <w:p w14:paraId="3EBC2AF0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0C68467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C80C8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94B07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42ABE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C8D11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0A774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8FF99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60A698A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6521D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CF4B2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telefona, interneta, pošte i prijevoza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831D8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101E9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71F47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457,18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BD991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380,1</w:t>
            </w:r>
          </w:p>
        </w:tc>
      </w:tr>
    </w:tbl>
    <w:p w14:paraId="723B8A05" w14:textId="77777777" w:rsidR="00E95467" w:rsidRDefault="00E95467">
      <w:pPr>
        <w:spacing w:after="0"/>
      </w:pPr>
    </w:p>
    <w:p w14:paraId="712AE0F8" w14:textId="77777777" w:rsidR="00E95467" w:rsidRDefault="00B30F0E">
      <w:r>
        <w:t xml:space="preserve">Ostvareni su rashodi u iznosu od 457,18 </w:t>
      </w:r>
      <w:proofErr w:type="spellStart"/>
      <w:r>
        <w:t>eur</w:t>
      </w:r>
      <w:proofErr w:type="spellEnd"/>
      <w:r>
        <w:t xml:space="preserve"> a odnose se na trošak fiksne linije i interneta. Indeks povećanja je 380,1 u odnosu na isto razdoblje 2024. godine stoga što je telefonska linija uvedena u listopadu 2024. godine</w:t>
      </w:r>
    </w:p>
    <w:p w14:paraId="15056D60" w14:textId="77777777" w:rsidR="00E95467" w:rsidRDefault="00E95467"/>
    <w:p w14:paraId="0C41C948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2AA00D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D3749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2DCAB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C65E8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24C2D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53D0F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83FD7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4CA9FBB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26921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BEC01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DCF0E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11A12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2.550,00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5F746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5.387,50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02B36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211,3</w:t>
            </w:r>
          </w:p>
        </w:tc>
      </w:tr>
    </w:tbl>
    <w:p w14:paraId="30299DC1" w14:textId="77777777" w:rsidR="00E95467" w:rsidRDefault="00E95467">
      <w:pPr>
        <w:spacing w:after="0"/>
      </w:pPr>
    </w:p>
    <w:p w14:paraId="4795B088" w14:textId="77777777" w:rsidR="00E95467" w:rsidRDefault="00B30F0E">
      <w:r>
        <w:t xml:space="preserve">Ostvareni su rashodi u iznosu 5.387,50 </w:t>
      </w:r>
      <w:proofErr w:type="spellStart"/>
      <w:r>
        <w:t>eur</w:t>
      </w:r>
      <w:proofErr w:type="spellEnd"/>
      <w:r>
        <w:t xml:space="preserve"> s indeksom povećanja od 211,30 a odnose se na troškove knjigovodstvenih usluga koji su veći od istog razdoblja prethodne godine iz razloga što je poslovna aktivnost Centra u 2025. godini bila veća te stoga što je </w:t>
      </w:r>
      <w:r>
        <w:t>došlo do poskupljenja ovih usluga.</w:t>
      </w:r>
    </w:p>
    <w:p w14:paraId="54A22CD1" w14:textId="77777777" w:rsidR="00E95467" w:rsidRDefault="00E95467"/>
    <w:p w14:paraId="6C9E3ED7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251DF67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DDB40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50E03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B7609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02932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D3D51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A3E89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759FB7A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8418E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BBB42A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Financijski rashodi (šifre 341+342+343)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FA1056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51882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E078D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888694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271,4</w:t>
            </w:r>
          </w:p>
        </w:tc>
      </w:tr>
    </w:tbl>
    <w:p w14:paraId="0B54697E" w14:textId="77777777" w:rsidR="00E95467" w:rsidRDefault="00E95467">
      <w:pPr>
        <w:spacing w:after="0"/>
      </w:pPr>
    </w:p>
    <w:p w14:paraId="405FBDB2" w14:textId="77777777" w:rsidR="00E95467" w:rsidRDefault="00B30F0E">
      <w:r>
        <w:t xml:space="preserve">Ostvareni su rashodi u iznosu 170,11 </w:t>
      </w:r>
      <w:proofErr w:type="spellStart"/>
      <w:r>
        <w:t>eur</w:t>
      </w:r>
      <w:proofErr w:type="spellEnd"/>
      <w:r>
        <w:t xml:space="preserve"> s indeksom povećanja od 271,4 a odnose se na troškove bankarskih usluga i usluge platnog prometa koji su veći zbog toga što ovaj trošak započinje u travnju 2024. godine zapošljavanjem djelatnika te troška zateznih k</w:t>
      </w:r>
      <w:r>
        <w:t>amata koji je povećan u odnosu na 2024. godinu.</w:t>
      </w:r>
    </w:p>
    <w:p w14:paraId="33FD34F9" w14:textId="77777777" w:rsidR="00E95467" w:rsidRDefault="00B30F0E">
      <w:r>
        <w:t> </w:t>
      </w:r>
    </w:p>
    <w:p w14:paraId="13E61019" w14:textId="77777777" w:rsidR="00E95467" w:rsidRDefault="00E95467"/>
    <w:p w14:paraId="7C04482D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4B57700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51CFE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A2680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7D9F7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5BB10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A2819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51DB5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85202F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712F2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529F17C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Ostali financijski rashodi </w:t>
            </w:r>
            <w:r>
              <w:rPr>
                <w:sz w:val="18"/>
              </w:rPr>
              <w:t>(šifre 3431 do 3434)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21FC7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E0041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0A383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1C00A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271,4</w:t>
            </w:r>
          </w:p>
        </w:tc>
      </w:tr>
    </w:tbl>
    <w:p w14:paraId="4D48F17C" w14:textId="77777777" w:rsidR="00E95467" w:rsidRDefault="00E95467">
      <w:pPr>
        <w:spacing w:after="0"/>
      </w:pPr>
    </w:p>
    <w:p w14:paraId="0264F286" w14:textId="77777777" w:rsidR="00E95467" w:rsidRDefault="00B30F0E">
      <w:r>
        <w:lastRenderedPageBreak/>
        <w:t xml:space="preserve">Ostvareni su rashodi u iznosu 170,11 </w:t>
      </w:r>
      <w:proofErr w:type="spellStart"/>
      <w:r>
        <w:t>eur</w:t>
      </w:r>
      <w:proofErr w:type="spellEnd"/>
      <w:r>
        <w:t xml:space="preserve"> s indeksom povećanja od 271,4 a odnose se na troškove bankarskih usluga i usluge platnog prometa koji su veći zbog toga što ovaj trošak započinje u travnju 2024. godine zapošljavanjem djelatnika te troška zateznih k</w:t>
      </w:r>
      <w:r>
        <w:t>amata koji je povećan u odnosu na 2024. godinu.</w:t>
      </w:r>
    </w:p>
    <w:p w14:paraId="75B8B54D" w14:textId="77777777" w:rsidR="00E95467" w:rsidRDefault="00E95467"/>
    <w:p w14:paraId="4A1034C6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6E3216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C56CC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EA771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E6955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FB7C4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DC661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44A10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288E377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85306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9DC96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Bankarske usluge i usluge </w:t>
            </w:r>
            <w:r>
              <w:rPr>
                <w:sz w:val="18"/>
              </w:rPr>
              <w:t>platnog prometa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44A89E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05AFA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3190D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166,41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8E278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280,7</w:t>
            </w:r>
          </w:p>
        </w:tc>
      </w:tr>
    </w:tbl>
    <w:p w14:paraId="72F27B29" w14:textId="77777777" w:rsidR="00E95467" w:rsidRDefault="00E95467">
      <w:pPr>
        <w:spacing w:after="0"/>
      </w:pPr>
    </w:p>
    <w:p w14:paraId="5B6BD72B" w14:textId="77777777" w:rsidR="00E95467" w:rsidRDefault="00B30F0E">
      <w:r>
        <w:t xml:space="preserve">Ostvareni su rashodi u iznosu 166,41 </w:t>
      </w:r>
      <w:proofErr w:type="spellStart"/>
      <w:r>
        <w:t>eur</w:t>
      </w:r>
      <w:proofErr w:type="spellEnd"/>
      <w:r>
        <w:t xml:space="preserve"> s indeksom povećanja od 280,7 a odnose se na trošak bankarskih usluga i usluge platnog prometa koji su veći zbog toga što ovaj trošak započinje u travnju 2024. godine zapošljavanjem djelatnika.</w:t>
      </w:r>
    </w:p>
    <w:p w14:paraId="532A6F73" w14:textId="77777777" w:rsidR="00E95467" w:rsidRDefault="00E95467"/>
    <w:p w14:paraId="1E027F06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56BA7C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CFC06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</w:t>
            </w:r>
            <w:r>
              <w:rPr>
                <w:b/>
                <w:sz w:val="18"/>
              </w:rPr>
              <w:t xml:space="preserve">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15043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50635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FED50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3EFC4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620DD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58CE0B2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42455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6B0BF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Zatezne kamate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B7227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B2860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CD717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3,70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87E7A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109,5</w:t>
            </w:r>
          </w:p>
        </w:tc>
      </w:tr>
    </w:tbl>
    <w:p w14:paraId="738F37E0" w14:textId="77777777" w:rsidR="00E95467" w:rsidRDefault="00E95467">
      <w:pPr>
        <w:spacing w:after="0"/>
      </w:pPr>
    </w:p>
    <w:p w14:paraId="585F829C" w14:textId="77777777" w:rsidR="00E95467" w:rsidRDefault="00B30F0E">
      <w:r>
        <w:t xml:space="preserve">Ostvareni su rashodi u iznosu 3,70 </w:t>
      </w:r>
      <w:proofErr w:type="spellStart"/>
      <w:r>
        <w:t>eur</w:t>
      </w:r>
      <w:proofErr w:type="spellEnd"/>
      <w:r>
        <w:t xml:space="preserve"> s indeksom povećanja od 109,5. Trošak je nastao zbog nepravodobnog osiguranja sredstava za naplatu.</w:t>
      </w:r>
    </w:p>
    <w:p w14:paraId="63228CC9" w14:textId="77777777" w:rsidR="00E95467" w:rsidRDefault="00E95467"/>
    <w:p w14:paraId="3F7FED5C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0D22695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C1C34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6E5BD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C6B63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48B3F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2D0B1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0F043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127AE3A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2ECAAC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22138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Ukupni rashodi poslovanja (šifre 3-Z003+Z004)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551E2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72A9C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30.439,24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E797B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53.243,04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B5689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174,9</w:t>
            </w:r>
          </w:p>
        </w:tc>
      </w:tr>
    </w:tbl>
    <w:p w14:paraId="0F7BE28C" w14:textId="77777777" w:rsidR="00E95467" w:rsidRDefault="00E95467">
      <w:pPr>
        <w:spacing w:after="0"/>
      </w:pPr>
    </w:p>
    <w:p w14:paraId="1EAED1C7" w14:textId="77777777" w:rsidR="00E95467" w:rsidRDefault="00B30F0E">
      <w:r>
        <w:t xml:space="preserve">Ostvareni su ukupni rashodi u iznosu od 53.243,04 </w:t>
      </w:r>
      <w:proofErr w:type="spellStart"/>
      <w:r>
        <w:t>eur</w:t>
      </w:r>
      <w:proofErr w:type="spellEnd"/>
      <w:r>
        <w:t>. Indeks povećanja je 174,9 u odnosu na isto razdoblje 2024. godine stoga što djelatnost ustanove započinje zapošljavanjem djelatnika dana 15. travnja 2024. godine te do tada nije bilo rashoda u ustanovi</w:t>
      </w:r>
      <w:r>
        <w:t>.</w:t>
      </w:r>
    </w:p>
    <w:p w14:paraId="33B28C9F" w14:textId="77777777" w:rsidR="00E95467" w:rsidRDefault="00E95467"/>
    <w:p w14:paraId="63C9749E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18C9DA9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8BCED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8A776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1382D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8F0C1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D042C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9E6D0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4B03BA2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D2E6E3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FF04FC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308F4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F593C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32EBD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8FA04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9092A28" w14:textId="77777777" w:rsidR="00E95467" w:rsidRDefault="00E95467">
      <w:pPr>
        <w:spacing w:after="0"/>
      </w:pPr>
    </w:p>
    <w:p w14:paraId="1FA31F05" w14:textId="77777777" w:rsidR="00E95467" w:rsidRDefault="00B30F0E">
      <w:r>
        <w:t xml:space="preserve">Ostvaren je metodološki manjak u iznosu od 4.393,92 </w:t>
      </w:r>
      <w:proofErr w:type="spellStart"/>
      <w:r>
        <w:t>eur</w:t>
      </w:r>
      <w:proofErr w:type="spellEnd"/>
      <w:r>
        <w:t xml:space="preserve"> a odnosi se na trošak plaće djelatnika, trošak intelektualnih usluga te trošak usluge telefona za prosinac 2025. godine.</w:t>
      </w:r>
    </w:p>
    <w:p w14:paraId="4FE9B82A" w14:textId="77777777" w:rsidR="00E95467" w:rsidRDefault="00B30F0E">
      <w:r>
        <w:t> </w:t>
      </w:r>
    </w:p>
    <w:p w14:paraId="544B09AF" w14:textId="77777777" w:rsidR="00E95467" w:rsidRDefault="00E95467"/>
    <w:p w14:paraId="5DBF6407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65203D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6D382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0F572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8F551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C0896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6540B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707AB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21674B5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E47035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B15BC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UKUPNI PRIHODI (šifre 6+7)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1A8F7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FE046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FC6E5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48.849,12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20CD0D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157,3</w:t>
            </w:r>
          </w:p>
        </w:tc>
      </w:tr>
    </w:tbl>
    <w:p w14:paraId="12C1E408" w14:textId="77777777" w:rsidR="00E95467" w:rsidRDefault="00E95467">
      <w:pPr>
        <w:spacing w:after="0"/>
      </w:pPr>
    </w:p>
    <w:p w14:paraId="3355CCD1" w14:textId="77777777" w:rsidR="00E95467" w:rsidRDefault="00B30F0E">
      <w:r>
        <w:t xml:space="preserve">Ostvareni su prihodi u iznosu od 48.849,12 </w:t>
      </w:r>
      <w:proofErr w:type="spellStart"/>
      <w:r>
        <w:t>eur</w:t>
      </w:r>
      <w:proofErr w:type="spellEnd"/>
      <w:r>
        <w:t>. Indeks povećanja je 157,3 u odnosu na isto razdoblje 2024. godine stoga što djelatnost ustanove započinje zapošljavanjem djelatnika dana 15. travnja 2024. godine a do tada nije bilo aktivnosti ustanove te tim</w:t>
      </w:r>
      <w:r>
        <w:t>e niti prihoda.</w:t>
      </w:r>
    </w:p>
    <w:p w14:paraId="7D9F3375" w14:textId="77777777" w:rsidR="00E95467" w:rsidRDefault="00E95467"/>
    <w:p w14:paraId="5F85FEEC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3A5C3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91817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20BB5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C02E9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C8D20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2DB7E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F4C13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7E209F6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4EF776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78735C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UKUPNI RASHODI (šifre Z005+4)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EE764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3B495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78A0FD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53.243,04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C4C75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171,5</w:t>
            </w:r>
          </w:p>
        </w:tc>
      </w:tr>
    </w:tbl>
    <w:p w14:paraId="44915A10" w14:textId="77777777" w:rsidR="00E95467" w:rsidRDefault="00E95467">
      <w:pPr>
        <w:spacing w:after="0"/>
      </w:pPr>
    </w:p>
    <w:p w14:paraId="1738F1A8" w14:textId="77777777" w:rsidR="00E95467" w:rsidRDefault="00B30F0E">
      <w:proofErr w:type="spellStart"/>
      <w:r>
        <w:t>Osvareni</w:t>
      </w:r>
      <w:proofErr w:type="spellEnd"/>
      <w:r>
        <w:t xml:space="preserve"> su rashodi u iznosu od 53.243,04 </w:t>
      </w:r>
      <w:proofErr w:type="spellStart"/>
      <w:r>
        <w:t>eur</w:t>
      </w:r>
      <w:proofErr w:type="spellEnd"/>
      <w:r>
        <w:t>. Indeks povećanja je 171,5 u odnosu na isto razdoblje 2024. godine stoga što djelatnost ustanove započinje zapošljavanjem djelatnika dana 15. travnja 2024. godine te do tada nije bilo rashoda u ustanovi.</w:t>
      </w:r>
    </w:p>
    <w:p w14:paraId="7E9B6556" w14:textId="77777777" w:rsidR="00E95467" w:rsidRDefault="00E95467"/>
    <w:p w14:paraId="2A8B93FF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</w:t>
      </w:r>
      <w:r>
        <w:rPr>
          <w:sz w:val="28"/>
        </w:rPr>
        <w:t>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1DE93B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B96BF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6EA8E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52BA8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C9A1C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4F607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34E95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3957992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979A42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059B4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UKUPAN MANJAK PRIHODA (šifre Y034-X067)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231A0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AA8EE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3A1B1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2F6C3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09A5955" w14:textId="77777777" w:rsidR="00E95467" w:rsidRDefault="00E95467">
      <w:pPr>
        <w:spacing w:after="0"/>
      </w:pPr>
    </w:p>
    <w:p w14:paraId="6C62039E" w14:textId="77777777" w:rsidR="00E95467" w:rsidRDefault="00B30F0E">
      <w:r>
        <w:t xml:space="preserve">Ostvaren je metodološki manjak u iznosu od 4.393,92 </w:t>
      </w:r>
      <w:proofErr w:type="spellStart"/>
      <w:r>
        <w:t>eur</w:t>
      </w:r>
      <w:proofErr w:type="spellEnd"/>
      <w:r>
        <w:t xml:space="preserve"> a odnosi se na trošak plaće djelatnika, trošak intelektualnih usluga te trošak </w:t>
      </w:r>
      <w:proofErr w:type="spellStart"/>
      <w:r>
        <w:t>usluhe</w:t>
      </w:r>
      <w:proofErr w:type="spellEnd"/>
      <w:r>
        <w:t xml:space="preserve"> telefona za prosinac 2025. godine.</w:t>
      </w:r>
    </w:p>
    <w:p w14:paraId="0731BA6A" w14:textId="77777777" w:rsidR="00E95467" w:rsidRDefault="00E95467"/>
    <w:p w14:paraId="19C92B48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4B78F1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8E3A8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6830E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29AC7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C95BA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CE893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71B6A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3ABD2CB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DD0903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AF9FA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UKUPNI PRIHODI I PRIMICI (šifre X067+8)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8C319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X678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58487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E12E4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48.849,12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B988A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157,3</w:t>
            </w:r>
          </w:p>
        </w:tc>
      </w:tr>
    </w:tbl>
    <w:p w14:paraId="066A2B0D" w14:textId="77777777" w:rsidR="00E95467" w:rsidRDefault="00E95467">
      <w:pPr>
        <w:spacing w:after="0"/>
      </w:pPr>
    </w:p>
    <w:p w14:paraId="320243C7" w14:textId="77777777" w:rsidR="00E95467" w:rsidRDefault="00B30F0E">
      <w:r>
        <w:t xml:space="preserve">Ostvareni su prihodi u iznosu od 48.849,12 </w:t>
      </w:r>
      <w:proofErr w:type="spellStart"/>
      <w:r>
        <w:t>eur</w:t>
      </w:r>
      <w:proofErr w:type="spellEnd"/>
      <w:r>
        <w:t>. Indeks povećanja je 157,3 u odnosu na isto razdoblje 2024. godine stoga što djelatnost ustanove započinje zapošljavanjem djelatnika dana 15. travnja 2024. godine a do tada nije bilo aktivnosti ustanove te tim</w:t>
      </w:r>
      <w:r>
        <w:t>e niti prihoda.</w:t>
      </w:r>
    </w:p>
    <w:p w14:paraId="1BEEE9A9" w14:textId="77777777" w:rsidR="00E95467" w:rsidRDefault="00E95467"/>
    <w:p w14:paraId="3786ACFF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5FFE0D5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A779B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F6565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5A81F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39F74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D0C23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B7031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513EA4A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521B0B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8E4526E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UKUPNI RASHODI I IZDACI (šifre Y034+5)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3B333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Y345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284BA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EAFF84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53.243,04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59271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171,5</w:t>
            </w:r>
          </w:p>
        </w:tc>
      </w:tr>
    </w:tbl>
    <w:p w14:paraId="6B3EA28E" w14:textId="77777777" w:rsidR="00E95467" w:rsidRDefault="00E95467">
      <w:pPr>
        <w:spacing w:after="0"/>
      </w:pPr>
    </w:p>
    <w:p w14:paraId="5CEF1B45" w14:textId="77777777" w:rsidR="00E95467" w:rsidRDefault="00B30F0E">
      <w:proofErr w:type="spellStart"/>
      <w:r>
        <w:t>Osvareni</w:t>
      </w:r>
      <w:proofErr w:type="spellEnd"/>
      <w:r>
        <w:t xml:space="preserve"> su rashodi u iznosu od 53.243,04 </w:t>
      </w:r>
      <w:proofErr w:type="spellStart"/>
      <w:r>
        <w:t>eur</w:t>
      </w:r>
      <w:proofErr w:type="spellEnd"/>
      <w:r>
        <w:t>. Indeks povećanja je 171,5 u odnosu na isto razdoblje 2024. godine stoga što djelatnost ustanove započinje zapošljavanjem djelatnika dana 15. travnja 2024. godine te do tada nije bilo rashoda u ustanovi.</w:t>
      </w:r>
    </w:p>
    <w:p w14:paraId="5BF5FF4E" w14:textId="77777777" w:rsidR="00E95467" w:rsidRDefault="00E95467"/>
    <w:p w14:paraId="075039FE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206D46F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CD72E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BDF98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19D82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86278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A784A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995C0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5F305F1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47B0A8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50ED1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A47B9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250A3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06638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253A0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DBD881E" w14:textId="77777777" w:rsidR="00E95467" w:rsidRDefault="00E95467">
      <w:pPr>
        <w:spacing w:after="0"/>
      </w:pPr>
    </w:p>
    <w:p w14:paraId="4B1BC3A9" w14:textId="77777777" w:rsidR="00E95467" w:rsidRDefault="00B30F0E">
      <w:r>
        <w:t xml:space="preserve">Ostvaren je metodološki manjak u iznosu od 4.393,92 </w:t>
      </w:r>
      <w:proofErr w:type="spellStart"/>
      <w:r>
        <w:t>eur</w:t>
      </w:r>
      <w:proofErr w:type="spellEnd"/>
      <w:r>
        <w:t xml:space="preserve"> a odnosi se na trošak plaće djelatnika, trošak intelektualnih usluga te trošak usluge telefona za prosinac 2025. godine.</w:t>
      </w:r>
    </w:p>
    <w:p w14:paraId="032DFF4B" w14:textId="77777777" w:rsidR="00E95467" w:rsidRDefault="00E95467"/>
    <w:p w14:paraId="16A78C02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09190BC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B2DF3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299A6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14D9A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EDAD2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18D62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DCBBB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2663857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E5BE04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B7686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za pokriće u sljedećem razdoblju (šifre Y005 + '9222-9221' - X005 - '9221-9222' 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2E410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81165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43B47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6E37E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304EDD1" w14:textId="77777777" w:rsidR="00E95467" w:rsidRDefault="00E95467">
      <w:pPr>
        <w:spacing w:after="0"/>
      </w:pPr>
    </w:p>
    <w:p w14:paraId="7F2449DB" w14:textId="77777777" w:rsidR="00E95467" w:rsidRDefault="00B30F0E">
      <w:r>
        <w:t xml:space="preserve">Ostvaren je metodološki manjak u iznosu od 4.393,92 </w:t>
      </w:r>
      <w:proofErr w:type="spellStart"/>
      <w:r>
        <w:t>eur</w:t>
      </w:r>
      <w:proofErr w:type="spellEnd"/>
      <w:r>
        <w:t xml:space="preserve"> a odnosi se na trošak plaće djelatnika, trošak intelektualnih usluga te trošak </w:t>
      </w:r>
      <w:proofErr w:type="spellStart"/>
      <w:r>
        <w:t>usluhe</w:t>
      </w:r>
      <w:proofErr w:type="spellEnd"/>
      <w:r>
        <w:t xml:space="preserve"> telefona za prosinac 2025. godine.</w:t>
      </w:r>
    </w:p>
    <w:p w14:paraId="2E325C15" w14:textId="77777777" w:rsidR="00E95467" w:rsidRDefault="00E95467"/>
    <w:p w14:paraId="5D035F7A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01DC5C7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72C0F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61579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69F48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D5B8A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18C22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DCCE2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652B872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D34B7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02199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prijevoz na posao i s posla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9BFFFC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B8296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236,46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186F5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287,14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74353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121,4</w:t>
            </w:r>
          </w:p>
        </w:tc>
      </w:tr>
    </w:tbl>
    <w:p w14:paraId="51ECD821" w14:textId="77777777" w:rsidR="00E95467" w:rsidRDefault="00E95467">
      <w:pPr>
        <w:spacing w:after="0"/>
      </w:pPr>
    </w:p>
    <w:p w14:paraId="062C5896" w14:textId="77777777" w:rsidR="00E95467" w:rsidRDefault="00B30F0E">
      <w:r>
        <w:t xml:space="preserve">Naknade za prijevoz, za rad na terenu i odvojeni život- ostvareni su rashodi u iznosu od 287,14 </w:t>
      </w:r>
      <w:proofErr w:type="spellStart"/>
      <w:r>
        <w:t>eur</w:t>
      </w:r>
      <w:proofErr w:type="spellEnd"/>
      <w:r>
        <w:t>. Indeks povećanja je 121,4 u odnosu na isto razdoblje 2024. godine stoga što je ravnateljica zaposlena dana 15. travnja 2024. godine te stoga do toga datuma</w:t>
      </w:r>
      <w:r>
        <w:t xml:space="preserve"> nije bilo ovih troškova.</w:t>
      </w:r>
    </w:p>
    <w:p w14:paraId="6E4F29DD" w14:textId="77777777" w:rsidR="00E95467" w:rsidRDefault="00E95467"/>
    <w:p w14:paraId="6E05E60A" w14:textId="77777777" w:rsidR="00E95467" w:rsidRDefault="00B30F0E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7356F70E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7F37046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50C3C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74891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BBBCE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4AAE5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0EA02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222D7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20F865E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B0928B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F2E87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IMOVINA (šifre B002+1)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CBF9F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413414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4.253,86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77915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435,62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0FD20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10,2</w:t>
            </w:r>
          </w:p>
        </w:tc>
      </w:tr>
    </w:tbl>
    <w:p w14:paraId="746B0EB6" w14:textId="77777777" w:rsidR="00E95467" w:rsidRDefault="00E95467">
      <w:pPr>
        <w:spacing w:after="0"/>
      </w:pPr>
    </w:p>
    <w:p w14:paraId="4A203F3F" w14:textId="77777777" w:rsidR="00E95467" w:rsidRDefault="00B30F0E">
      <w:r>
        <w:t xml:space="preserve">Vrijednost imovine na dan 31. prosinca 2025. iznosi 435,62 </w:t>
      </w:r>
      <w:proofErr w:type="spellStart"/>
      <w:r>
        <w:t>eur</w:t>
      </w:r>
      <w:proofErr w:type="spellEnd"/>
      <w:r>
        <w:t xml:space="preserve">. Index iznosi 10,2 u odnosu na stanje </w:t>
      </w:r>
      <w:proofErr w:type="spellStart"/>
      <w:r>
        <w:t>nba</w:t>
      </w:r>
      <w:proofErr w:type="spellEnd"/>
      <w:r>
        <w:t xml:space="preserve"> dan 01.siječnja 2025. stoga što je iznos 3.818,24 </w:t>
      </w:r>
      <w:proofErr w:type="spellStart"/>
      <w:r>
        <w:t>eur</w:t>
      </w:r>
      <w:proofErr w:type="spellEnd"/>
      <w:r>
        <w:t xml:space="preserve"> bila pozajmica  iz proračuna Istarske županije za pokrivanje plaće djelatnika u prosincu 2024. go</w:t>
      </w:r>
      <w:r>
        <w:t>dine te naplatu intelektualnih usluga, usluge telefona i bankarskog troška, odnosno, ispravljena je vrijednost dugotrajne imovine (</w:t>
      </w:r>
      <w:proofErr w:type="spellStart"/>
      <w:r>
        <w:t>multifunskcijski</w:t>
      </w:r>
      <w:proofErr w:type="spellEnd"/>
      <w:r>
        <w:t xml:space="preserve"> pisač i monitor)-umanjena za 179,38 </w:t>
      </w:r>
      <w:proofErr w:type="spellStart"/>
      <w:r>
        <w:t>eur</w:t>
      </w:r>
      <w:proofErr w:type="spellEnd"/>
      <w:r>
        <w:t>.</w:t>
      </w:r>
    </w:p>
    <w:p w14:paraId="522739B7" w14:textId="77777777" w:rsidR="00E95467" w:rsidRDefault="00E95467"/>
    <w:p w14:paraId="45DDF58D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4CFD160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21F46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AA90A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7D149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8BB33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Stanje 1. </w:t>
            </w:r>
            <w:r>
              <w:rPr>
                <w:b/>
                <w:sz w:val="18"/>
              </w:rPr>
              <w:t>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67B81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0F675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1CF745E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43E49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BA43B1B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Nefinancijska imovina (šifre 01+02+03+04+05+06)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7C6FF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E166C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589,37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308B4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435,62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5CECD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73,9</w:t>
            </w:r>
          </w:p>
        </w:tc>
      </w:tr>
    </w:tbl>
    <w:p w14:paraId="55419F89" w14:textId="77777777" w:rsidR="00E95467" w:rsidRDefault="00E95467">
      <w:pPr>
        <w:spacing w:after="0"/>
      </w:pPr>
    </w:p>
    <w:p w14:paraId="519224D5" w14:textId="77777777" w:rsidR="00E95467" w:rsidRDefault="00B30F0E">
      <w:r>
        <w:t xml:space="preserve">Vrijednost imovine na dan 31. prosinca 2025. iznosi 435,62 </w:t>
      </w:r>
      <w:proofErr w:type="spellStart"/>
      <w:r>
        <w:t>eur</w:t>
      </w:r>
      <w:proofErr w:type="spellEnd"/>
      <w:r>
        <w:t xml:space="preserve">. Index iznosi 73,9 u odnosu na stanje </w:t>
      </w:r>
      <w:proofErr w:type="spellStart"/>
      <w:r>
        <w:t>ba</w:t>
      </w:r>
      <w:proofErr w:type="spellEnd"/>
      <w:r>
        <w:t xml:space="preserve"> dan 01.siječnja 2025. stoga što je ispravljena  vrijednost dugotrajne imovine (</w:t>
      </w:r>
      <w:proofErr w:type="spellStart"/>
      <w:r>
        <w:t>multifunskcijski</w:t>
      </w:r>
      <w:proofErr w:type="spellEnd"/>
      <w:r>
        <w:t xml:space="preserve"> pisač i monitor).</w:t>
      </w:r>
    </w:p>
    <w:p w14:paraId="6E9BE5F4" w14:textId="77777777" w:rsidR="00E95467" w:rsidRDefault="00E95467"/>
    <w:p w14:paraId="6DD1B507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FE47D2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1AC34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C17C3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</w:t>
            </w:r>
            <w:r>
              <w:rPr>
                <w:b/>
                <w:sz w:val="18"/>
              </w:rPr>
              <w:t xml:space="preserve">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C8120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6805D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B4A92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CAF34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4993D2C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A32E2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2E128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Proizvedena dugotrajna imovina (šifre '021 i 02921' + '022 i 02922' + '023 i 02923' + '024 i 02924' + '025 i 02925' + '026 i 02926')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8919F6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B5BB4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589,37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DE3C2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435,62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B6883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73,9</w:t>
            </w:r>
          </w:p>
        </w:tc>
      </w:tr>
    </w:tbl>
    <w:p w14:paraId="470B3793" w14:textId="77777777" w:rsidR="00E95467" w:rsidRDefault="00E95467">
      <w:pPr>
        <w:spacing w:after="0"/>
      </w:pPr>
    </w:p>
    <w:p w14:paraId="145FDD38" w14:textId="77777777" w:rsidR="00E95467" w:rsidRDefault="00B30F0E">
      <w:r>
        <w:t xml:space="preserve">Vrijednost imovine na dan 31. prosinca 2025. iznosi 435,62 </w:t>
      </w:r>
      <w:proofErr w:type="spellStart"/>
      <w:r>
        <w:t>eur</w:t>
      </w:r>
      <w:proofErr w:type="spellEnd"/>
      <w:r>
        <w:t xml:space="preserve">. Index iznosi 73,9 u odnosu na stanje </w:t>
      </w:r>
      <w:proofErr w:type="spellStart"/>
      <w:r>
        <w:t>ba</w:t>
      </w:r>
      <w:proofErr w:type="spellEnd"/>
      <w:r>
        <w:t xml:space="preserve"> dan 01. siječnja 2025. stoga što je ispravljena  vrijednost dugotrajne imovine (</w:t>
      </w:r>
      <w:proofErr w:type="spellStart"/>
      <w:r>
        <w:t>multifunskcijski</w:t>
      </w:r>
      <w:proofErr w:type="spellEnd"/>
      <w:r>
        <w:t xml:space="preserve"> pisač i monitor).</w:t>
      </w:r>
    </w:p>
    <w:p w14:paraId="3CB66684" w14:textId="77777777" w:rsidR="00E95467" w:rsidRDefault="00E95467"/>
    <w:p w14:paraId="3C87A022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5105112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170B7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1EFF1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</w:t>
            </w:r>
            <w:r>
              <w:rPr>
                <w:b/>
                <w:sz w:val="18"/>
              </w:rPr>
              <w:t>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2DC83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65AC4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90287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6E42C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201BA28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6EFF6C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 i 02922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49A34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Postrojenja i oprema (šifre 0221 do 0228 - 02922)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0AD5B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 i 02922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B5499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589,37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D4C84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435,62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13010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73,9</w:t>
            </w:r>
          </w:p>
        </w:tc>
      </w:tr>
    </w:tbl>
    <w:p w14:paraId="5F377407" w14:textId="77777777" w:rsidR="00E95467" w:rsidRDefault="00E95467">
      <w:pPr>
        <w:spacing w:after="0"/>
      </w:pPr>
    </w:p>
    <w:p w14:paraId="6D6B1FF5" w14:textId="77777777" w:rsidR="00E95467" w:rsidRDefault="00B30F0E">
      <w:r>
        <w:t xml:space="preserve">Vrijednost imovine na dan 31. prosinca 2025. iznosi 435,62 </w:t>
      </w:r>
      <w:proofErr w:type="spellStart"/>
      <w:r>
        <w:t>eur</w:t>
      </w:r>
      <w:proofErr w:type="spellEnd"/>
      <w:r>
        <w:t xml:space="preserve">. Index iznosi 73,9 u odnosu na stanje </w:t>
      </w:r>
      <w:proofErr w:type="spellStart"/>
      <w:r>
        <w:t>ba</w:t>
      </w:r>
      <w:proofErr w:type="spellEnd"/>
      <w:r>
        <w:t xml:space="preserve"> dan 01.siječnja 2025. stoga što je ispravljena  vrijednost dugotrajne imovine (</w:t>
      </w:r>
      <w:proofErr w:type="spellStart"/>
      <w:r>
        <w:t>multifunskcijski</w:t>
      </w:r>
      <w:proofErr w:type="spellEnd"/>
      <w:r>
        <w:t xml:space="preserve"> pisač i monitor).</w:t>
      </w:r>
    </w:p>
    <w:p w14:paraId="41B5FE07" w14:textId="77777777" w:rsidR="00E95467" w:rsidRDefault="00E95467"/>
    <w:p w14:paraId="7DDF2E7A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C15567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06F9A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A454E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</w:t>
            </w:r>
            <w:r>
              <w:rPr>
                <w:b/>
                <w:sz w:val="18"/>
              </w:rPr>
              <w:t xml:space="preserve">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5A2F0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CA3AB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3A5F6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6B011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5968818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A343B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6887B6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Uredska oprema i namještaj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2B239C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02175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469EF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615,00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4CC68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14:paraId="193F08FE" w14:textId="77777777" w:rsidR="00E95467" w:rsidRDefault="00E95467">
      <w:pPr>
        <w:spacing w:after="0"/>
      </w:pPr>
    </w:p>
    <w:p w14:paraId="2248BB09" w14:textId="77777777" w:rsidR="00E95467" w:rsidRDefault="00B30F0E">
      <w:r>
        <w:t xml:space="preserve">Stanje na neumanjene vrijednosti uredske opreme i namještaja 31.prosinca 2025. </w:t>
      </w:r>
      <w:proofErr w:type="spellStart"/>
      <w:r>
        <w:t>godineiznosi</w:t>
      </w:r>
      <w:proofErr w:type="spellEnd"/>
      <w:r>
        <w:t xml:space="preserve"> 615,00 </w:t>
      </w:r>
      <w:proofErr w:type="spellStart"/>
      <w:r>
        <w:t>eur</w:t>
      </w:r>
      <w:proofErr w:type="spellEnd"/>
      <w:r>
        <w:t>. Index u odnosu na stanje 01. siječnja 2025. godine iznosi 100.</w:t>
      </w:r>
    </w:p>
    <w:p w14:paraId="5B3C1C0A" w14:textId="77777777" w:rsidR="00E95467" w:rsidRDefault="00E95467"/>
    <w:p w14:paraId="2C0C8852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1FE84A0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D67FB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EE65B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C146B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C3CD7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AD9A3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Stanje 31. </w:t>
            </w:r>
            <w:r>
              <w:rPr>
                <w:b/>
                <w:sz w:val="18"/>
              </w:rPr>
              <w:t>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02A10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7D91E2D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6DE3F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BD01FC6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Ispravak vrijednosti postrojenja i opreme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5FD7FB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ED852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19581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179,38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557C64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699,9</w:t>
            </w:r>
          </w:p>
        </w:tc>
      </w:tr>
    </w:tbl>
    <w:p w14:paraId="60B83C21" w14:textId="77777777" w:rsidR="00E95467" w:rsidRDefault="00E95467">
      <w:pPr>
        <w:spacing w:after="0"/>
      </w:pPr>
    </w:p>
    <w:p w14:paraId="16E798BB" w14:textId="77777777" w:rsidR="00E95467" w:rsidRDefault="00B30F0E">
      <w:r>
        <w:t xml:space="preserve">Ispravak vrijednosti imovine na dan 31. prosinca 2025. iznosi179,38 </w:t>
      </w:r>
      <w:proofErr w:type="spellStart"/>
      <w:r>
        <w:t>eur</w:t>
      </w:r>
      <w:proofErr w:type="spellEnd"/>
      <w:r>
        <w:t xml:space="preserve">. Index iznosi 699,9 u odnosu na stanje </w:t>
      </w:r>
      <w:proofErr w:type="spellStart"/>
      <w:r>
        <w:t>ba</w:t>
      </w:r>
      <w:proofErr w:type="spellEnd"/>
      <w:r>
        <w:t xml:space="preserve"> dan 01.siječnja 2025. stoga što je ispravljena  vrijednost dugotrajne imovine (</w:t>
      </w:r>
      <w:proofErr w:type="spellStart"/>
      <w:r>
        <w:t>multifunskcijski</w:t>
      </w:r>
      <w:proofErr w:type="spellEnd"/>
      <w:r>
        <w:t xml:space="preserve"> pisač i monitor).</w:t>
      </w:r>
    </w:p>
    <w:p w14:paraId="4DDAF023" w14:textId="77777777" w:rsidR="00E95467" w:rsidRDefault="00E95467"/>
    <w:p w14:paraId="633B3D03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2D63C44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A0952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>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87A73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26573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ECFDA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CC92C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27368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0864E1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6D3BC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9AD0F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(šifre 23+24+25+26+27+29)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4EF90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B574D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3.664,49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4F2A8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1F442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119,9</w:t>
            </w:r>
          </w:p>
        </w:tc>
      </w:tr>
    </w:tbl>
    <w:p w14:paraId="3B6F35A7" w14:textId="77777777" w:rsidR="00E95467" w:rsidRDefault="00E95467">
      <w:pPr>
        <w:spacing w:after="0"/>
      </w:pPr>
    </w:p>
    <w:p w14:paraId="346A2B53" w14:textId="77777777" w:rsidR="00E95467" w:rsidRDefault="00B30F0E">
      <w:r>
        <w:t xml:space="preserve">Stanje na dan 31.12.2025. godine za obveze iznosi 4.393,92 </w:t>
      </w:r>
      <w:proofErr w:type="spellStart"/>
      <w:r>
        <w:t>eur</w:t>
      </w:r>
      <w:proofErr w:type="spellEnd"/>
      <w:r>
        <w:t xml:space="preserve"> a predstavljaju obaveze za zaposlene za 12/2025. godine te  obaveze za materijalne rashode iz 12.mjeseca. Iste predstavljaju nedospjele obaveze na dan 31.12.2025. godini te su podmirene u siječ</w:t>
      </w:r>
      <w:r>
        <w:t>nju 2025. godine. Indeks povećanja je 119,9 nastao zbog povećanja osnovice za izračun plaće kao i povećanja naknade za intelektualne usluge.</w:t>
      </w:r>
    </w:p>
    <w:p w14:paraId="680CE46B" w14:textId="77777777" w:rsidR="00E95467" w:rsidRDefault="00E95467"/>
    <w:p w14:paraId="51A3D1D5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41.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6EADA9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B5C6F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9F1C3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09668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B03ED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685FA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2977E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8A5591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D00F9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AF2298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rashode poslovanja (šifre 231 do 234 + 235 + 236 + 237 do 239)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3029FC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C791C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3.664,49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2F272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FCCF3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119,9</w:t>
            </w:r>
          </w:p>
        </w:tc>
      </w:tr>
    </w:tbl>
    <w:p w14:paraId="4A580D2A" w14:textId="77777777" w:rsidR="00E95467" w:rsidRDefault="00E95467">
      <w:pPr>
        <w:spacing w:after="0"/>
      </w:pPr>
    </w:p>
    <w:p w14:paraId="2EFDF27B" w14:textId="77777777" w:rsidR="00E95467" w:rsidRDefault="00B30F0E">
      <w:r>
        <w:t>Stanje na dan 31.12.2025. godine za obveze  za rashode poslovanja iznose 4.393,92 a predstavljaju obaveze za zaposlene za 12/2025. godine te obaveze za materijalne rashode iz 12.mjeseca. Iste predstavljaju nedospjele obaveze na dan 31.12.2025. godini te su</w:t>
      </w:r>
      <w:r>
        <w:t xml:space="preserve"> podmirene u siječnju 2025. godine. Indeks povećanja je 119,9 nastao zbog povećanja osnovice za izračun plaće.</w:t>
      </w:r>
    </w:p>
    <w:p w14:paraId="5F4C1393" w14:textId="77777777" w:rsidR="00E95467" w:rsidRDefault="00E95467"/>
    <w:p w14:paraId="0497E5C4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42.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244EE03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56513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77847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2204B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1B32B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74D78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7DB32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441F2E7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FBAFC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2929E4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CE42B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E130C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3.347,09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193023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3.845,79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58937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114,9</w:t>
            </w:r>
          </w:p>
        </w:tc>
      </w:tr>
    </w:tbl>
    <w:p w14:paraId="7B45DE45" w14:textId="77777777" w:rsidR="00E95467" w:rsidRDefault="00E95467">
      <w:pPr>
        <w:spacing w:after="0"/>
      </w:pPr>
    </w:p>
    <w:p w14:paraId="426CFDDE" w14:textId="77777777" w:rsidR="00E95467" w:rsidRDefault="00B30F0E">
      <w:r>
        <w:t xml:space="preserve">Stanje na dan 31.12.2025. godine za obveze za zaposlene iznose 3.845,79 </w:t>
      </w:r>
      <w:proofErr w:type="spellStart"/>
      <w:r>
        <w:t>eur</w:t>
      </w:r>
      <w:proofErr w:type="spellEnd"/>
      <w:r>
        <w:t xml:space="preserve"> a predstavljaju obaveze za zaposlene za 12/2025. godine. Iste predstavljaju nedospjele obaveze na dan 31.12.2025. godini te su podmirene u siječnju 2025. </w:t>
      </w:r>
      <w:r>
        <w:t>godine. Indeks povećanja je 114,9 nastao zbog povećanja osnovice za izračun plaće.</w:t>
      </w:r>
    </w:p>
    <w:p w14:paraId="6A5410C7" w14:textId="77777777" w:rsidR="00E95467" w:rsidRDefault="00E95467"/>
    <w:p w14:paraId="3614880C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43.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DA940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B4017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A8E23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FA088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25182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1B669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3C202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581611C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2E3FA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64D20D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materijalne rashode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F2C2C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266BB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310,62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FEF9C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548,13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C1779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176,5</w:t>
            </w:r>
          </w:p>
        </w:tc>
      </w:tr>
    </w:tbl>
    <w:p w14:paraId="61B50065" w14:textId="77777777" w:rsidR="00E95467" w:rsidRDefault="00E95467">
      <w:pPr>
        <w:spacing w:after="0"/>
      </w:pPr>
    </w:p>
    <w:p w14:paraId="77DCFB41" w14:textId="77777777" w:rsidR="00E95467" w:rsidRDefault="00B30F0E">
      <w:r>
        <w:t xml:space="preserve">Stanje na dan 31.12.2025. godine za obveze za materijalne rashode iznose 548,13 </w:t>
      </w:r>
      <w:proofErr w:type="spellStart"/>
      <w:r>
        <w:t>eur</w:t>
      </w:r>
      <w:proofErr w:type="spellEnd"/>
      <w:r>
        <w:t xml:space="preserve"> a predstavljaju obaveze za materijalne rashode iz 12.mjeseca2025. godine. Iste predstavljaju nedospjele obaveze na dan 31.12.2025. godini te su podmirene u siječnju 2025. g</w:t>
      </w:r>
      <w:r>
        <w:t>odine. Indeks povećanja je 176,5 nastao zbog povećanja naknade za intelektualne usluge.</w:t>
      </w:r>
    </w:p>
    <w:p w14:paraId="739FE146" w14:textId="77777777" w:rsidR="00E95467" w:rsidRDefault="00E95467"/>
    <w:p w14:paraId="57923396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44.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48ECF6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D1F6C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F42E3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9DE79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CA968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FE5B1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F9603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D818A5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ACC7CE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7A112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(šifre 92221 do 92223)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F13E3E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ED9D0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ADDA7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A3585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DA4883D" w14:textId="77777777" w:rsidR="00E95467" w:rsidRDefault="00E95467">
      <w:pPr>
        <w:spacing w:after="0"/>
      </w:pPr>
    </w:p>
    <w:p w14:paraId="6C0B7030" w14:textId="77777777" w:rsidR="00E95467" w:rsidRDefault="00B30F0E">
      <w:r>
        <w:t xml:space="preserve">Manjak prihoda i primitaka na dan 31.12.2025. iznosi 4.393,92 </w:t>
      </w:r>
      <w:proofErr w:type="spellStart"/>
      <w:r>
        <w:t>eur</w:t>
      </w:r>
      <w:proofErr w:type="spellEnd"/>
      <w:r>
        <w:t xml:space="preserve">, predstavljaju obaveze za zaposlene za 12/2025. godine te  obaveze za materijalne rashode iz 12.mjeseca. Iste predstavljaju nedospjele obaveze na dan 31.12.2025. godini te </w:t>
      </w:r>
      <w:r>
        <w:t>su podmirene u siječnju 2026. godine</w:t>
      </w:r>
    </w:p>
    <w:p w14:paraId="0DDBCE16" w14:textId="77777777" w:rsidR="00E95467" w:rsidRDefault="00E95467"/>
    <w:p w14:paraId="447DE427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45.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9231D2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A694E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BD2A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BD8EB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17C1F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79EEC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C97F3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6CE16F5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23354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BF5D73" w14:textId="77777777" w:rsidR="00E95467" w:rsidRDefault="00B30F0E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zapisi - aktiva (šifra 996)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70E64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3E57E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267.129,96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BE2DC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267.129,96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EEF95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14:paraId="1F78BDD0" w14:textId="77777777" w:rsidR="00E95467" w:rsidRDefault="00E95467">
      <w:pPr>
        <w:spacing w:after="0"/>
      </w:pPr>
    </w:p>
    <w:p w14:paraId="7616955F" w14:textId="77777777" w:rsidR="00E95467" w:rsidRDefault="00B30F0E">
      <w:r>
        <w:t>Ustanova koristi zgradu i uredsku opremu u vlasništvu Istarske županije.</w:t>
      </w:r>
    </w:p>
    <w:p w14:paraId="5B6D6249" w14:textId="77777777" w:rsidR="00E95467" w:rsidRDefault="00E95467"/>
    <w:p w14:paraId="0E605F44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46.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40A6DE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3377E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8B248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05C39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2E0CB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AAA88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108AB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765E26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A6780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957A544" w14:textId="77777777" w:rsidR="00E95467" w:rsidRDefault="00B30F0E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zapisi - pasiva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6C242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B3CF2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267.129,96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1EBCA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267.129,96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36F51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14:paraId="6AAA7E6C" w14:textId="77777777" w:rsidR="00E95467" w:rsidRDefault="00E95467">
      <w:pPr>
        <w:spacing w:after="0"/>
      </w:pPr>
    </w:p>
    <w:p w14:paraId="29C0F79C" w14:textId="77777777" w:rsidR="00E95467" w:rsidRDefault="00B30F0E">
      <w:r>
        <w:t>Ustanova koristi zgradu i uredsku opremu u vlasništvu Istarske županije.</w:t>
      </w:r>
    </w:p>
    <w:p w14:paraId="6AE7F79B" w14:textId="77777777" w:rsidR="00E95467" w:rsidRDefault="00E95467"/>
    <w:p w14:paraId="6012F0A4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47.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C3CA6A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A69CD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DAE49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7FD5C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38652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8D04F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0497B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548C47C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D28C2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dio 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158213F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rashode poslovanja - nedospjele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00164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dio 23 N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63519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3.664,49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3E303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CCEC2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119,9</w:t>
            </w:r>
          </w:p>
        </w:tc>
      </w:tr>
    </w:tbl>
    <w:p w14:paraId="24AB165B" w14:textId="77777777" w:rsidR="00E95467" w:rsidRDefault="00E95467">
      <w:pPr>
        <w:spacing w:after="0"/>
      </w:pPr>
    </w:p>
    <w:p w14:paraId="52857235" w14:textId="77777777" w:rsidR="00E95467" w:rsidRDefault="00B30F0E">
      <w:r>
        <w:t xml:space="preserve">Obveze za rashode za poslovanje-nedospjela na dan 31. prosinca 2025. iznose 4.393,92 </w:t>
      </w:r>
      <w:proofErr w:type="spellStart"/>
      <w:r>
        <w:t>eur</w:t>
      </w:r>
      <w:proofErr w:type="spellEnd"/>
      <w:r>
        <w:t>. Index iznosi 119,9 u odnosu na stanje na dan 01. siječnja 2025. stoga što je bila veća aktivnost ustanove a došlo je i do povećanje plaće djelatnika.</w:t>
      </w:r>
    </w:p>
    <w:p w14:paraId="647B2A3A" w14:textId="77777777" w:rsidR="00E95467" w:rsidRDefault="00E95467"/>
    <w:p w14:paraId="640FDE24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48.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250D3F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C9FA9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9E97A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2D52C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CDD6C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B5E13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8CFE8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625FD50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56B09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C22F8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Tuđa imovina dobivena na korištenje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A64C9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D55B6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267.129,96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20714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267.129,96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A552A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14:paraId="117C9F80" w14:textId="77777777" w:rsidR="00E95467" w:rsidRDefault="00E95467">
      <w:pPr>
        <w:spacing w:after="0"/>
      </w:pPr>
    </w:p>
    <w:p w14:paraId="74FFB42F" w14:textId="77777777" w:rsidR="00E95467" w:rsidRDefault="00B30F0E">
      <w:r>
        <w:t>Ustanova koristi zgradu i uredsku opremu u vlasništvu Istarske županije.</w:t>
      </w:r>
    </w:p>
    <w:p w14:paraId="10B0623E" w14:textId="77777777" w:rsidR="00E95467" w:rsidRDefault="00E95467"/>
    <w:p w14:paraId="59B59F0B" w14:textId="77777777" w:rsidR="00E95467" w:rsidRDefault="00B30F0E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14:paraId="27A33D84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49.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5EE80D9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7BC69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7EA6A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CC7B6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A63E4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B04EA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C58E1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4A6D22D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5F78B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4A7945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Ekonomski poslovi (šifre 041+042+043+044+045+046+047+048+049)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F1E75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445DC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CD7F9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53.243,04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A4B2D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171,5</w:t>
            </w:r>
          </w:p>
        </w:tc>
      </w:tr>
    </w:tbl>
    <w:p w14:paraId="57DF6CCC" w14:textId="77777777" w:rsidR="00E95467" w:rsidRDefault="00E95467">
      <w:pPr>
        <w:spacing w:after="0"/>
      </w:pPr>
    </w:p>
    <w:p w14:paraId="315DB942" w14:textId="77777777" w:rsidR="00E95467" w:rsidRDefault="00B30F0E">
      <w:r>
        <w:t xml:space="preserve">Ostvareni su rashodi u iznosu od 53.243,04 </w:t>
      </w:r>
      <w:proofErr w:type="spellStart"/>
      <w:r>
        <w:t>eur</w:t>
      </w:r>
      <w:proofErr w:type="spellEnd"/>
      <w:r>
        <w:t>. Indeks povećanja je 171,5 u odnosu na isto razdoblje 2024. godine stoga što je djelatnik zaposlen tijekom travnja 2024. godine kao i stoga što je došlo do povećanja osnovica za izračun plaće kao i povećanja t</w:t>
      </w:r>
      <w:r>
        <w:t>roška intelektualnih usluga- troškovi knjigovodstvenih usluga, odnosno, došlo je do povećanja aktivnosti ustanove.</w:t>
      </w:r>
      <w:r>
        <w:br/>
        <w:t> </w:t>
      </w:r>
    </w:p>
    <w:p w14:paraId="7398E912" w14:textId="77777777" w:rsidR="00E95467" w:rsidRDefault="00E95467"/>
    <w:p w14:paraId="4C325E69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50.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089820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5CBA2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5F875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D7445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6642A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17FA9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F4C78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4B76D55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1BE6A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6CE68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Poljoprivreda, šumarstvo, ribarstvo i lov (šifre 0421 do 0423)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D533B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2DEFCA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54D90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53.243,04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1771D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171,5</w:t>
            </w:r>
          </w:p>
        </w:tc>
      </w:tr>
    </w:tbl>
    <w:p w14:paraId="28E43A96" w14:textId="77777777" w:rsidR="00E95467" w:rsidRDefault="00E95467">
      <w:pPr>
        <w:spacing w:after="0"/>
      </w:pPr>
    </w:p>
    <w:p w14:paraId="56A85240" w14:textId="77777777" w:rsidR="00E95467" w:rsidRDefault="00B30F0E">
      <w:r>
        <w:lastRenderedPageBreak/>
        <w:t xml:space="preserve">Ostvareni su rashodi u iznosu od 53.243,04 </w:t>
      </w:r>
      <w:proofErr w:type="spellStart"/>
      <w:r>
        <w:t>eur</w:t>
      </w:r>
      <w:proofErr w:type="spellEnd"/>
      <w:r>
        <w:t>. Indeks povećanja je 171,5 u odnosu na isto razdoblje 2024. godine stoga što je djelatnik zaposlen tijekom travnja 2024. godine kao i stoga što je došlo do povećanja osnovica za izračun plaće kao i povećanja t</w:t>
      </w:r>
      <w:r>
        <w:t>roška intelektualnih usluga- troškovi knjigovodstvenih usluga, odnosno, došlo je do povećanja aktivnosti ustanove.</w:t>
      </w:r>
    </w:p>
    <w:p w14:paraId="12683F37" w14:textId="77777777" w:rsidR="00E95467" w:rsidRDefault="00E95467"/>
    <w:p w14:paraId="444DCBEA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51.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0A08A3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94ACE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BA963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2112D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DCCD0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B22FE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E3964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6E03118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67804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B0383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Ribarstvo i lov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68B64C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265D2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D1397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53.243,04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96C4A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171,5</w:t>
            </w:r>
          </w:p>
        </w:tc>
      </w:tr>
    </w:tbl>
    <w:p w14:paraId="06C39626" w14:textId="77777777" w:rsidR="00E95467" w:rsidRDefault="00E95467">
      <w:pPr>
        <w:spacing w:after="0"/>
      </w:pPr>
    </w:p>
    <w:p w14:paraId="1863F544" w14:textId="77777777" w:rsidR="00E95467" w:rsidRDefault="00B30F0E">
      <w:r>
        <w:t xml:space="preserve">Ostvareni su rashodi u iznosu od 53.243,04 </w:t>
      </w:r>
      <w:proofErr w:type="spellStart"/>
      <w:r>
        <w:t>eur</w:t>
      </w:r>
      <w:proofErr w:type="spellEnd"/>
      <w:r>
        <w:t>. Indeks povećanja je 171,5 u odnosu na isto razdoblje 2024. godine stoga što je djelatnik zaposlen tijekom travnja 2024. godine kao i stoga što je došlo do povećanja osnovica za izračun plaće kao i povećanja t</w:t>
      </w:r>
      <w:r>
        <w:t>roška intelektualnih usluga- troškovi knjigovodstvenih usluga, odnosno, došlo je do povećanja aktivnosti ustanove.</w:t>
      </w:r>
    </w:p>
    <w:p w14:paraId="4DC4F3CA" w14:textId="77777777" w:rsidR="00E95467" w:rsidRDefault="00E95467"/>
    <w:p w14:paraId="17C96E2B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52.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95467" w14:paraId="34452A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941CA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1CBD0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8CF83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1ADF5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F727E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C3C40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254EA1D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889D0B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FD984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Kontrolni zbroj (šifre 01+02+03+04+05+06+07+08+09+10)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C770C6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3E306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31.054,24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D2A18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53.243,04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8C6D6D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171,5</w:t>
            </w:r>
          </w:p>
        </w:tc>
      </w:tr>
    </w:tbl>
    <w:p w14:paraId="54A3E4F6" w14:textId="77777777" w:rsidR="00E95467" w:rsidRDefault="00E95467">
      <w:pPr>
        <w:spacing w:after="0"/>
      </w:pPr>
    </w:p>
    <w:p w14:paraId="2E93971F" w14:textId="77777777" w:rsidR="00E95467" w:rsidRDefault="00B30F0E">
      <w:r>
        <w:t xml:space="preserve">Ostvareni su rashodi u iznosu od 53.243,04 </w:t>
      </w:r>
      <w:proofErr w:type="spellStart"/>
      <w:r>
        <w:t>eur</w:t>
      </w:r>
      <w:proofErr w:type="spellEnd"/>
      <w:r>
        <w:t>. Indeks povećanja je 171,5 u odnosu na isto razdoblje 2024. godine stoga što je djelatnik zaposlen tijekom travnja 2024. godine kao i stoga što je došlo do povećanja osnovica za izračun plaće kao i povećanja t</w:t>
      </w:r>
      <w:r>
        <w:t>roška intelektualnih usluga- troškovi knjigovodstvenih usluga, odnosno, došlo je do povećanja aktivnosti ustanove.</w:t>
      </w:r>
    </w:p>
    <w:p w14:paraId="6F194D5C" w14:textId="77777777" w:rsidR="00E95467" w:rsidRDefault="00E95467"/>
    <w:p w14:paraId="38B9BF1A" w14:textId="77777777" w:rsidR="00E95467" w:rsidRDefault="00B30F0E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48E52BE0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53.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7C5BC52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D10BA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B84F3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C308F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3C5A8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69C29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3B7FBB5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A6FA8D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BE6D276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Stanje obveza 1. siječnja (=stanju obveza iz </w:t>
            </w:r>
            <w:r>
              <w:rPr>
                <w:sz w:val="18"/>
              </w:rPr>
              <w:t>Izvještaja o obvezama na 31. prosinca prethodne godine)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24A72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2E2690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3.664,49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8A4B84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E425E15" w14:textId="77777777" w:rsidR="00E95467" w:rsidRDefault="00E95467">
      <w:pPr>
        <w:spacing w:after="0"/>
      </w:pPr>
    </w:p>
    <w:p w14:paraId="432019EE" w14:textId="77777777" w:rsidR="00E95467" w:rsidRDefault="00B30F0E">
      <w:r>
        <w:t xml:space="preserve">Obaveze na dan 01.01.2025. godine iznose 3.664,49 </w:t>
      </w:r>
      <w:proofErr w:type="spellStart"/>
      <w:r>
        <w:t>eur</w:t>
      </w:r>
      <w:proofErr w:type="spellEnd"/>
      <w:r>
        <w:t xml:space="preserve">, predstavljaju obaveze za zaposlene za 12/2024. godine te  obaveze za materijalne rashode iz 12.mjeseca. Iste predstavljaju nedospjele obaveze na dan 31.12.2024. godini te su podmirene u siječnju 2025. </w:t>
      </w:r>
      <w:r>
        <w:t>godine</w:t>
      </w:r>
    </w:p>
    <w:p w14:paraId="418F922F" w14:textId="77777777" w:rsidR="00E95467" w:rsidRDefault="00E95467"/>
    <w:p w14:paraId="3BE7DCEE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54.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2BB837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1377B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E49ED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AE858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44992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B5422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41E3D4D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4548F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E0C565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rashode poslovanja (šifre N231 do N239)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581235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BF383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53.243,04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DD9D2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C680701" w14:textId="77777777" w:rsidR="00E95467" w:rsidRDefault="00E95467">
      <w:pPr>
        <w:spacing w:after="0"/>
      </w:pPr>
    </w:p>
    <w:p w14:paraId="1DE18A3B" w14:textId="77777777" w:rsidR="00E95467" w:rsidRDefault="00B30F0E">
      <w:proofErr w:type="spellStart"/>
      <w:r>
        <w:t>Osvareni</w:t>
      </w:r>
      <w:proofErr w:type="spellEnd"/>
      <w:r>
        <w:t xml:space="preserve"> su rashodi u iznosu od 53.243,04 </w:t>
      </w:r>
      <w:proofErr w:type="spellStart"/>
      <w:r>
        <w:t>eur</w:t>
      </w:r>
      <w:proofErr w:type="spellEnd"/>
      <w:r>
        <w:t xml:space="preserve"> nastali većom aktivnošću ustanove,</w:t>
      </w:r>
    </w:p>
    <w:p w14:paraId="7080BD3E" w14:textId="77777777" w:rsidR="00E95467" w:rsidRDefault="00E95467"/>
    <w:p w14:paraId="15E8DC20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55.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7AB384C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5180F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CDF05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8A9E5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EA1E5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99DCA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BEF342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F8CAE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8C3A2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A00C9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10B51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46.186,43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FFBC7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2AF56E2" w14:textId="77777777" w:rsidR="00E95467" w:rsidRDefault="00E95467">
      <w:pPr>
        <w:spacing w:after="0"/>
      </w:pPr>
    </w:p>
    <w:p w14:paraId="4BA52332" w14:textId="77777777" w:rsidR="00E95467" w:rsidRDefault="00B30F0E">
      <w:proofErr w:type="spellStart"/>
      <w:r>
        <w:t>Osvareni</w:t>
      </w:r>
      <w:proofErr w:type="spellEnd"/>
      <w:r>
        <w:t xml:space="preserve"> su rashodi u iznosu od 46.186,43 </w:t>
      </w:r>
      <w:proofErr w:type="spellStart"/>
      <w:r>
        <w:t>eur</w:t>
      </w:r>
      <w:proofErr w:type="spellEnd"/>
      <w:r>
        <w:t xml:space="preserve"> nastali povećanjem plaća djelatnika.</w:t>
      </w:r>
    </w:p>
    <w:p w14:paraId="19442230" w14:textId="77777777" w:rsidR="00E95467" w:rsidRDefault="00E95467"/>
    <w:p w14:paraId="65E049ED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56.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2653A3C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80F5A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5D828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6553F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537CF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EE76E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3E9CF9C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BFD84B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D9B9DE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materijalne rashode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BC66F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C7127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6.886,50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1BEE98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7267EB0" w14:textId="77777777" w:rsidR="00E95467" w:rsidRDefault="00E95467">
      <w:pPr>
        <w:spacing w:after="0"/>
      </w:pPr>
    </w:p>
    <w:p w14:paraId="0AD6FF68" w14:textId="77777777" w:rsidR="00E95467" w:rsidRDefault="00B30F0E">
      <w:r>
        <w:t xml:space="preserve">Obveze za materijalne rashode u iznosu od 6.886,50 </w:t>
      </w:r>
      <w:proofErr w:type="spellStart"/>
      <w:r>
        <w:t>eur</w:t>
      </w:r>
      <w:proofErr w:type="spellEnd"/>
      <w:r>
        <w:t xml:space="preserve"> nastale su kao trošak za intelektualne usluge, trošak telefonskih usluga, trošak komunalnih usluga, trošak računalnih usluga, trošak naknade za prijevoz.</w:t>
      </w:r>
      <w:r>
        <w:br/>
        <w:t> </w:t>
      </w:r>
    </w:p>
    <w:p w14:paraId="7510E79C" w14:textId="77777777" w:rsidR="00E95467" w:rsidRDefault="00E95467"/>
    <w:p w14:paraId="249239AB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57.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32700BA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BB217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FFFC5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7F95B4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9EF1E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B3311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1E6EF1D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7C425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09C55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financijske rashode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E399BA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8D649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58BD9D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13FF190" w14:textId="77777777" w:rsidR="00E95467" w:rsidRDefault="00E95467">
      <w:pPr>
        <w:spacing w:after="0"/>
      </w:pPr>
    </w:p>
    <w:p w14:paraId="2D22E6D9" w14:textId="77777777" w:rsidR="00E95467" w:rsidRDefault="00B30F0E">
      <w:r>
        <w:t xml:space="preserve">Obveze za financijske rashode ostvarene su u iznosu 170,14 </w:t>
      </w:r>
      <w:proofErr w:type="spellStart"/>
      <w:r>
        <w:t>eur</w:t>
      </w:r>
      <w:proofErr w:type="spellEnd"/>
      <w:r>
        <w:t xml:space="preserve"> a odnose se na bankarske usluge i usluge platnog prometa.</w:t>
      </w:r>
    </w:p>
    <w:p w14:paraId="2EFEDBE3" w14:textId="77777777" w:rsidR="00E95467" w:rsidRDefault="00E95467"/>
    <w:p w14:paraId="02467121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58.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08AF8A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6EB469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0C0D8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705F7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0B4D7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A8BEE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62CD3EA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73F03D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D4365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Podmirene obveze u izvještajnom razdoblju (šifre </w:t>
            </w:r>
            <w:r>
              <w:rPr>
                <w:sz w:val="18"/>
              </w:rPr>
              <w:t>V005+P23+P24 + 'P dio 25,26'+P27)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34995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EA94BD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52.513,61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58E81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6E98DC4" w14:textId="77777777" w:rsidR="00E95467" w:rsidRDefault="00E95467">
      <w:pPr>
        <w:spacing w:after="0"/>
      </w:pPr>
    </w:p>
    <w:p w14:paraId="78F09721" w14:textId="77777777" w:rsidR="00E95467" w:rsidRDefault="00B30F0E">
      <w:r>
        <w:t xml:space="preserve">Podmirene obveze u izvještajnom razdoblju iznose 52.513,61 </w:t>
      </w:r>
      <w:proofErr w:type="spellStart"/>
      <w:r>
        <w:t>eur</w:t>
      </w:r>
      <w:proofErr w:type="spellEnd"/>
      <w:r>
        <w:t xml:space="preserve"> a odnose se na obveze za zaposlene, obveze za materijalne rashode te obveze za financijske rashode.</w:t>
      </w:r>
      <w:r>
        <w:br/>
        <w:t> </w:t>
      </w:r>
    </w:p>
    <w:p w14:paraId="40E2C1CD" w14:textId="77777777" w:rsidR="00E95467" w:rsidRDefault="00E95467"/>
    <w:p w14:paraId="5631B634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59.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0523356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27D5D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4350A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78FAD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3B04F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3A0D7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5765809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C523A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F4EEEB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Obveze za </w:t>
            </w:r>
            <w:r>
              <w:rPr>
                <w:sz w:val="18"/>
              </w:rPr>
              <w:t>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7E8AE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A2CDF4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45.687,73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C3D8E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C031D29" w14:textId="77777777" w:rsidR="00E95467" w:rsidRDefault="00E95467">
      <w:pPr>
        <w:spacing w:after="0"/>
      </w:pPr>
    </w:p>
    <w:p w14:paraId="4E8294D8" w14:textId="77777777" w:rsidR="00E95467" w:rsidRDefault="00B30F0E">
      <w:r>
        <w:t xml:space="preserve">Podmirene obveze za zaposlene u izvještajnom razdoblju iznose 45.687,73 </w:t>
      </w:r>
      <w:proofErr w:type="spellStart"/>
      <w:r>
        <w:t>eur</w:t>
      </w:r>
      <w:proofErr w:type="spellEnd"/>
      <w:r>
        <w:t xml:space="preserve"> a odnose se na obveze za zaposlene (plaće za redovan rad, ostale rashode za zaposlene, doprinose za obvezno zdravstveno osiguranje).</w:t>
      </w:r>
    </w:p>
    <w:p w14:paraId="0295127E" w14:textId="77777777" w:rsidR="00E95467" w:rsidRDefault="00E95467"/>
    <w:p w14:paraId="2BF30E18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60.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158A58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70698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8DB42A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4591B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</w:t>
            </w:r>
            <w:r>
              <w:rPr>
                <w:b/>
                <w:sz w:val="18"/>
              </w:rPr>
              <w:t>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F3E6E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ED380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72B7059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69746E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3A49B98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materijalne rashode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F1E4F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E9D442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6.648,99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80E3FC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25FA51C" w14:textId="77777777" w:rsidR="00E95467" w:rsidRDefault="00E95467">
      <w:pPr>
        <w:spacing w:after="0"/>
      </w:pPr>
    </w:p>
    <w:p w14:paraId="5A4E2938" w14:textId="77777777" w:rsidR="00E95467" w:rsidRDefault="00B30F0E">
      <w:r>
        <w:t xml:space="preserve">Obveze za materijalne rashode u iznosu od 6.886,50 </w:t>
      </w:r>
      <w:proofErr w:type="spellStart"/>
      <w:r>
        <w:t>eur</w:t>
      </w:r>
      <w:proofErr w:type="spellEnd"/>
      <w:r>
        <w:t xml:space="preserve"> nastale su kao trošak za intelektualne usluge, trošak telefonskih usluga, trošak komunalnih usluga, trošak računalnih usluga, trošak naknade za prijevoz, uredski materijal.</w:t>
      </w:r>
    </w:p>
    <w:p w14:paraId="0390218A" w14:textId="77777777" w:rsidR="00E95467" w:rsidRDefault="00E95467"/>
    <w:p w14:paraId="4B635697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61.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390C1ED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FDC62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>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A8BF0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B66EF3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B4BA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22044F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53BADF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081DA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65AF89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financijske rashode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0BF2E4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71B95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174,95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DF43DF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D8E6CA5" w14:textId="77777777" w:rsidR="00E95467" w:rsidRDefault="00E95467">
      <w:pPr>
        <w:spacing w:after="0"/>
      </w:pPr>
    </w:p>
    <w:p w14:paraId="3BEAD673" w14:textId="77777777" w:rsidR="00E95467" w:rsidRDefault="00B30F0E">
      <w:r>
        <w:t xml:space="preserve">Obveze za financijske rashode ostvarene su u iznosu 174,95 </w:t>
      </w:r>
      <w:proofErr w:type="spellStart"/>
      <w:r>
        <w:t>eur</w:t>
      </w:r>
      <w:proofErr w:type="spellEnd"/>
      <w:r>
        <w:t xml:space="preserve"> a odnose se na bankarske usluge i usluge platnog prometa kao i na zatezne kamate.</w:t>
      </w:r>
    </w:p>
    <w:p w14:paraId="3B31D1D2" w14:textId="77777777" w:rsidR="00E95467" w:rsidRDefault="00E95467"/>
    <w:p w14:paraId="014B292E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lastRenderedPageBreak/>
        <w:t>Bilješka 62.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217AE4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776C8E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8C48D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D27F4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6A6CB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DA585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0BCC382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90A0DE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780433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Stanje obveza na kraju </w:t>
            </w:r>
            <w:r>
              <w:rPr>
                <w:sz w:val="18"/>
              </w:rPr>
              <w:t>izvještajnog razdoblja (šifre V001+V002-V004) i (šifre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45B7B2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A52E1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E59D31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4939B85" w14:textId="77777777" w:rsidR="00E95467" w:rsidRDefault="00E95467">
      <w:pPr>
        <w:spacing w:after="0"/>
      </w:pPr>
    </w:p>
    <w:p w14:paraId="1DC20540" w14:textId="77777777" w:rsidR="00E95467" w:rsidRDefault="00B30F0E">
      <w:r>
        <w:t xml:space="preserve">Ovo je metodološki manjak (rashodi su evidentirani nastalim događajem a prihodi se </w:t>
      </w:r>
      <w:proofErr w:type="spellStart"/>
      <w:r>
        <w:t>evidentitaju</w:t>
      </w:r>
      <w:proofErr w:type="spellEnd"/>
      <w:r>
        <w:t xml:space="preserve"> kada novac stigne na račun) od 4.393,92 EUR koji je nastao zbog isplate plaće djelatnika za prosinac 2025., troška intelektualnih usluga za prosinac 2025. kao i</w:t>
      </w:r>
      <w:r>
        <w:t xml:space="preserve"> troška usluge telefona za prosinac 2025. godine a koji su naplaćeni tijekom siječnja 2026. godine.</w:t>
      </w:r>
    </w:p>
    <w:p w14:paraId="37502A1D" w14:textId="77777777" w:rsidR="00E95467" w:rsidRDefault="00E95467"/>
    <w:p w14:paraId="196C676A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63.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0ED28A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C80EE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F13D2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C44E6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00663D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5EFB11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6A9980D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277D96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09A9C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Stanje dospjelih obveza na kraju izvještajnog razdoblja (šifre </w:t>
            </w:r>
            <w:r>
              <w:rPr>
                <w:sz w:val="18"/>
              </w:rPr>
              <w:t>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C2F94D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E30025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899156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DF151FD" w14:textId="77777777" w:rsidR="00E95467" w:rsidRDefault="00E95467">
      <w:pPr>
        <w:spacing w:after="0"/>
      </w:pPr>
    </w:p>
    <w:p w14:paraId="4DE31720" w14:textId="77777777" w:rsidR="00E95467" w:rsidRDefault="00B30F0E">
      <w:r>
        <w:t>Sve obaveze koje CERRA ima su nedospjele, tj. na dan 31.12.2025 sve obaveze su podmirene u roku, a obaveze pretežno iz 12. mjeseca kao što je plaća i ostali materijalni rashodi imaju valutu u siječnju 2026. godine pa se klasificiraju kao nedospjele.</w:t>
      </w:r>
    </w:p>
    <w:p w14:paraId="1BFAF3A7" w14:textId="77777777" w:rsidR="00E95467" w:rsidRDefault="00B30F0E">
      <w:r>
        <w:t> </w:t>
      </w:r>
    </w:p>
    <w:p w14:paraId="05621D05" w14:textId="77777777" w:rsidR="00E95467" w:rsidRDefault="00B30F0E">
      <w:r>
        <w:t> </w:t>
      </w:r>
    </w:p>
    <w:p w14:paraId="20000A02" w14:textId="77777777" w:rsidR="00E95467" w:rsidRDefault="00B30F0E">
      <w:r>
        <w:t> </w:t>
      </w:r>
    </w:p>
    <w:p w14:paraId="3C8CA340" w14:textId="77777777" w:rsidR="00E95467" w:rsidRDefault="00E95467"/>
    <w:p w14:paraId="7A5FB4C0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64.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4703D3F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A6162C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AD6988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B64E3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E261BB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CBF1B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27A68D1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E77B33" w14:textId="77777777" w:rsidR="00E95467" w:rsidRDefault="00E954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6E56E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nedospjelih obveza na kraju izvještajnog razdoblja (šifre V010 + ND23 + ND24 + 'ND dio 25,26' + ND27)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07B94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5A98FB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AB88A9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B7E9E91" w14:textId="77777777" w:rsidR="00E95467" w:rsidRDefault="00E95467">
      <w:pPr>
        <w:spacing w:after="0"/>
      </w:pPr>
    </w:p>
    <w:p w14:paraId="0395EEE8" w14:textId="77777777" w:rsidR="00E95467" w:rsidRDefault="00B30F0E">
      <w:r>
        <w:t xml:space="preserve">Stanje nedospjelih obveze na kraju izvještajnog razdoblja iznose 4.393,92 </w:t>
      </w:r>
      <w:proofErr w:type="spellStart"/>
      <w:r>
        <w:t>eur</w:t>
      </w:r>
      <w:proofErr w:type="spellEnd"/>
      <w:r>
        <w:t>, predstavljaju obaveze za zaposlene za 12/2025 godine te  obaveze za materijalne rashode iz 12.mjeseca. Iste predstavljaju nedospjele obaveze na dan 31.12.2025. godini te su podm</w:t>
      </w:r>
      <w:r>
        <w:t>irene u siječnju 2025. godine.</w:t>
      </w:r>
    </w:p>
    <w:p w14:paraId="29FADFAC" w14:textId="77777777" w:rsidR="00E95467" w:rsidRDefault="00E95467"/>
    <w:p w14:paraId="18639577" w14:textId="77777777" w:rsidR="00E95467" w:rsidRDefault="00B30F0E">
      <w:pPr>
        <w:keepNext/>
        <w:spacing w:line="240" w:lineRule="auto"/>
        <w:jc w:val="center"/>
      </w:pPr>
      <w:r>
        <w:rPr>
          <w:sz w:val="28"/>
        </w:rPr>
        <w:t>Bilješka 65.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95467" w14:paraId="0E618EC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69B0C0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AE8A45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FB4EB6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076732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0EC327" w14:textId="77777777" w:rsidR="00E95467" w:rsidRDefault="00B30F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95467" w14:paraId="1DF2D56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AF3971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3B7307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rashode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B89840" w14:textId="77777777" w:rsidR="00E95467" w:rsidRDefault="00B30F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ND23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B5BEBE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4.393,92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6363A7" w14:textId="77777777" w:rsidR="00E95467" w:rsidRDefault="00B30F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7F1EB86" w14:textId="77777777" w:rsidR="00E95467" w:rsidRDefault="00E95467">
      <w:pPr>
        <w:spacing w:after="0"/>
      </w:pPr>
    </w:p>
    <w:p w14:paraId="66E52701" w14:textId="77777777" w:rsidR="00E95467" w:rsidRDefault="00B30F0E">
      <w:r>
        <w:lastRenderedPageBreak/>
        <w:t xml:space="preserve">Stanje obveza za rashode poslovanja iznose 4.393,92 </w:t>
      </w:r>
      <w:proofErr w:type="spellStart"/>
      <w:r>
        <w:t>eur</w:t>
      </w:r>
      <w:proofErr w:type="spellEnd"/>
      <w:r>
        <w:t>, predstavljaju obaveze za zaposlene za 12/2025 godine te  obaveze za materijalne rashode iz 12.mjeseca. Iste predstavljaju nedospjele obaveze na dan 31.12.2025. godini te su podmirene u siječnju 2025.</w:t>
      </w:r>
      <w:r>
        <w:t xml:space="preserve"> godine.</w:t>
      </w:r>
    </w:p>
    <w:p w14:paraId="00163B77" w14:textId="77777777" w:rsidR="00E95467" w:rsidRDefault="00E95467"/>
    <w:sectPr w:rsidR="00E95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467"/>
    <w:rsid w:val="00B30F0E"/>
    <w:rsid w:val="00E9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D9EF9"/>
  <w15:docId w15:val="{5BDC7A89-8430-45CB-8FE0-5ADF9AD1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5184</Words>
  <Characters>29552</Characters>
  <Application>Microsoft Office Word</Application>
  <DocSecurity>0</DocSecurity>
  <Lines>246</Lines>
  <Paragraphs>69</Paragraphs>
  <ScaleCrop>false</ScaleCrop>
  <Company/>
  <LinksUpToDate>false</LinksUpToDate>
  <CharactersWithSpaces>34667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2026-02-19T06:33:00Z</dcterms:created>
  <dcterms:modified xsi:type="dcterms:W3CDTF">2026-02-19T06:33:00Z</dcterms:modified>
</cp:coreProperties>
</file>